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96781" w:rsidRPr="00D96781" w:rsidTr="002016AD">
        <w:trPr>
          <w:trHeight w:val="1268"/>
        </w:trPr>
        <w:tc>
          <w:tcPr>
            <w:tcW w:w="3828" w:type="dxa"/>
          </w:tcPr>
          <w:p w:rsidR="00D96781" w:rsidRPr="00D96781" w:rsidRDefault="00D96781" w:rsidP="00D96781">
            <w:pPr>
              <w:pStyle w:val="a5"/>
              <w:rPr>
                <w:rFonts w:ascii="Times New Roman" w:hAnsi="Times New Roman" w:cs="Times New Roman"/>
              </w:rPr>
            </w:pPr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щыщ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Тэрч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хыхьэ</w:t>
            </w:r>
            <w:proofErr w:type="spellEnd"/>
          </w:p>
          <w:p w:rsidR="00D96781" w:rsidRPr="00D96781" w:rsidRDefault="00B544B6" w:rsidP="00B544B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Интернациональнэ</w:t>
            </w:r>
            <w:proofErr w:type="spellEnd"/>
            <w:r w:rsidR="00D96781"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781" w:rsidRPr="00D96781">
              <w:rPr>
                <w:rFonts w:ascii="Times New Roman" w:hAnsi="Times New Roman" w:cs="Times New Roman"/>
              </w:rPr>
              <w:t>къуажэм</w:t>
            </w:r>
            <w:proofErr w:type="spellEnd"/>
            <w:r w:rsidR="00D96781"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781" w:rsidRPr="00D96781">
              <w:rPr>
                <w:rFonts w:ascii="Times New Roman" w:hAnsi="Times New Roman" w:cs="Times New Roman"/>
              </w:rPr>
              <w:t>админстрацэм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96781" w:rsidRPr="00D96781">
              <w:rPr>
                <w:rFonts w:ascii="Times New Roman" w:hAnsi="Times New Roman" w:cs="Times New Roman"/>
              </w:rPr>
              <w:t xml:space="preserve">и </w:t>
            </w:r>
            <w:r w:rsidR="00D96781" w:rsidRPr="00D96781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="00D96781" w:rsidRPr="00D96781">
              <w:rPr>
                <w:rFonts w:ascii="Times New Roman" w:hAnsi="Times New Roman" w:cs="Times New Roman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D96781" w:rsidRPr="00D96781" w:rsidRDefault="00D96781" w:rsidP="00D96781">
            <w:pPr>
              <w:pStyle w:val="a5"/>
              <w:rPr>
                <w:rFonts w:ascii="Times New Roman" w:hAnsi="Times New Roman" w:cs="Times New Roman"/>
              </w:rPr>
            </w:pPr>
            <w:r w:rsidRPr="00D96781">
              <w:rPr>
                <w:rFonts w:ascii="Times New Roman" w:hAnsi="Times New Roman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701688430" r:id="rId5"/>
              </w:object>
            </w:r>
          </w:p>
        </w:tc>
        <w:tc>
          <w:tcPr>
            <w:tcW w:w="3827" w:type="dxa"/>
          </w:tcPr>
          <w:p w:rsidR="00D96781" w:rsidRPr="00D96781" w:rsidRDefault="00D96781" w:rsidP="00D96781">
            <w:pPr>
              <w:pStyle w:val="a5"/>
              <w:rPr>
                <w:rFonts w:ascii="Times New Roman" w:hAnsi="Times New Roman" w:cs="Times New Roman"/>
              </w:rPr>
            </w:pPr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Къабарты-Малкъар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6781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544B6">
              <w:rPr>
                <w:rFonts w:ascii="Times New Roman" w:hAnsi="Times New Roman" w:cs="Times New Roman"/>
              </w:rPr>
              <w:t>Интернациональное</w:t>
            </w:r>
            <w:proofErr w:type="gramEnd"/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элини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мекхеме</w:t>
            </w:r>
            <w:proofErr w:type="spellEnd"/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администрациясыны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башчысы</w:t>
            </w:r>
            <w:proofErr w:type="spellEnd"/>
          </w:p>
        </w:tc>
      </w:tr>
    </w:tbl>
    <w:p w:rsidR="00D96781" w:rsidRDefault="00D96781" w:rsidP="00D96781">
      <w:pPr>
        <w:pStyle w:val="1"/>
        <w:jc w:val="center"/>
        <w:rPr>
          <w:b/>
          <w:sz w:val="24"/>
        </w:rPr>
      </w:pPr>
    </w:p>
    <w:p w:rsidR="00D96781" w:rsidRPr="00D96781" w:rsidRDefault="00D96781" w:rsidP="00D96781">
      <w:pPr>
        <w:pStyle w:val="1"/>
        <w:jc w:val="center"/>
        <w:rPr>
          <w:b/>
          <w:sz w:val="24"/>
        </w:rPr>
      </w:pPr>
      <w:r w:rsidRPr="00D96781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B544B6">
        <w:rPr>
          <w:b/>
          <w:sz w:val="24"/>
        </w:rPr>
        <w:t>ИНТЕРНАЦИОНАЛЬНОЕ</w:t>
      </w:r>
      <w:proofErr w:type="gramEnd"/>
      <w:r w:rsidRPr="00D96781">
        <w:rPr>
          <w:b/>
          <w:sz w:val="24"/>
        </w:rPr>
        <w:t>»</w:t>
      </w:r>
    </w:p>
    <w:p w:rsidR="00D96781" w:rsidRPr="00D96781" w:rsidRDefault="00D96781" w:rsidP="00D96781">
      <w:pPr>
        <w:pStyle w:val="4"/>
        <w:rPr>
          <w:bCs/>
          <w:sz w:val="24"/>
        </w:rPr>
      </w:pPr>
      <w:r w:rsidRPr="00D96781">
        <w:rPr>
          <w:bCs/>
          <w:sz w:val="24"/>
        </w:rPr>
        <w:t>ТЕРСКОГО МУНИЦИПАЛЬНОГО РАЙОНА  КАБАРДИНО-БАЛКАРСКОЙ РЕСПУБЛИКИ</w:t>
      </w:r>
    </w:p>
    <w:p w:rsidR="00D96781" w:rsidRPr="00D96781" w:rsidRDefault="00E765B7" w:rsidP="00D967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26" style="position:absolute;z-index:251660288" from="-6.95pt,6.65pt" to="461.65pt,6.65pt" o:allowincell="f"/>
        </w:pict>
      </w:r>
      <w:r>
        <w:rPr>
          <w:rFonts w:ascii="Times New Roman" w:hAnsi="Times New Roman" w:cs="Times New Roman"/>
        </w:rPr>
        <w:pict>
          <v:line id="_x0000_s1027" style="position:absolute;z-index:251661312" from="-6.95pt,8.65pt" to="461.65pt,8.65pt" o:allowincell="f"/>
        </w:pict>
      </w:r>
      <w:r w:rsidR="00D96781" w:rsidRPr="00D96781">
        <w:rPr>
          <w:rFonts w:ascii="Times New Roman" w:hAnsi="Times New Roman" w:cs="Times New Roman"/>
        </w:rPr>
        <w:t xml:space="preserve">   </w:t>
      </w:r>
    </w:p>
    <w:p w:rsidR="00D96781" w:rsidRPr="00D96781" w:rsidRDefault="00B544B6" w:rsidP="00D967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361206</w:t>
      </w:r>
      <w:r w:rsidR="00D96781" w:rsidRPr="00D96781">
        <w:rPr>
          <w:rFonts w:ascii="Times New Roman" w:hAnsi="Times New Roman" w:cs="Times New Roman"/>
        </w:rPr>
        <w:t xml:space="preserve"> с. </w:t>
      </w:r>
      <w:proofErr w:type="gramStart"/>
      <w:r>
        <w:rPr>
          <w:rFonts w:ascii="Times New Roman" w:hAnsi="Times New Roman" w:cs="Times New Roman"/>
        </w:rPr>
        <w:t>Интернациональное</w:t>
      </w:r>
      <w:proofErr w:type="gramEnd"/>
      <w:r>
        <w:rPr>
          <w:rFonts w:ascii="Times New Roman" w:hAnsi="Times New Roman" w:cs="Times New Roman"/>
        </w:rPr>
        <w:t>, ул. Парковая</w:t>
      </w:r>
      <w:r w:rsidR="00D96781" w:rsidRPr="00D96781">
        <w:rPr>
          <w:rFonts w:ascii="Times New Roman" w:hAnsi="Times New Roman" w:cs="Times New Roman"/>
        </w:rPr>
        <w:t xml:space="preserve"> 1, КБР, Россия.                                                                                          </w:t>
      </w:r>
    </w:p>
    <w:p w:rsidR="00D96781" w:rsidRPr="00D96781" w:rsidRDefault="00D96781" w:rsidP="00D967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26.04.2019</w:t>
      </w:r>
      <w:r w:rsidRPr="00D967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96781" w:rsidRPr="00D96781" w:rsidRDefault="00D96781" w:rsidP="00D96781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781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B544B6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D96781" w:rsidRPr="00D96781" w:rsidRDefault="00D96781" w:rsidP="00D96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6781">
        <w:rPr>
          <w:rFonts w:ascii="Times New Roman" w:hAnsi="Times New Roman" w:cs="Times New Roman"/>
          <w:b/>
          <w:sz w:val="28"/>
          <w:szCs w:val="28"/>
        </w:rPr>
        <w:t>Унафэ</w:t>
      </w:r>
      <w:proofErr w:type="spellEnd"/>
      <w:r w:rsidRPr="00D9678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B544B6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D96781" w:rsidRPr="00D96781" w:rsidRDefault="00D96781" w:rsidP="00D967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96781">
        <w:rPr>
          <w:rFonts w:ascii="Times New Roman" w:hAnsi="Times New Roman" w:cs="Times New Roman"/>
          <w:b/>
          <w:sz w:val="28"/>
          <w:szCs w:val="28"/>
        </w:rPr>
        <w:t>Бегими</w:t>
      </w:r>
      <w:proofErr w:type="spellEnd"/>
      <w:r w:rsidRPr="00D9678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B544B6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517D56" w:rsidRDefault="00891625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56">
        <w:rPr>
          <w:rFonts w:ascii="Times New Roman" w:hAnsi="Times New Roman" w:cs="Times New Roman"/>
          <w:b/>
          <w:sz w:val="28"/>
          <w:szCs w:val="28"/>
        </w:rPr>
        <w:t>Об утверждении Программы комплексного развития</w:t>
      </w:r>
    </w:p>
    <w:p w:rsidR="00517D56" w:rsidRDefault="00891625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56">
        <w:rPr>
          <w:rFonts w:ascii="Times New Roman" w:hAnsi="Times New Roman" w:cs="Times New Roman"/>
          <w:b/>
          <w:sz w:val="28"/>
          <w:szCs w:val="28"/>
        </w:rPr>
        <w:t xml:space="preserve">систем коммунальной инфраструктуры </w:t>
      </w:r>
      <w:r w:rsidR="00D96781">
        <w:rPr>
          <w:rFonts w:ascii="Times New Roman" w:hAnsi="Times New Roman" w:cs="Times New Roman"/>
          <w:b/>
          <w:sz w:val="28"/>
          <w:szCs w:val="28"/>
        </w:rPr>
        <w:t xml:space="preserve">с.п. </w:t>
      </w:r>
      <w:r w:rsidR="00B544B6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</w:p>
    <w:p w:rsidR="00517D56" w:rsidRPr="00517D56" w:rsidRDefault="00517D56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КБР</w:t>
      </w:r>
      <w:r w:rsidR="00891625" w:rsidRPr="00517D56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b/>
          <w:sz w:val="28"/>
          <w:szCs w:val="28"/>
        </w:rPr>
        <w:t>9-2035</w:t>
      </w:r>
      <w:r w:rsidR="00891625" w:rsidRPr="00517D56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517D56" w:rsidRDefault="00517D56"/>
    <w:p w:rsidR="00517D56" w:rsidRDefault="00517D56" w:rsidP="00517D56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06 октября 2003 года № 131- ФЗ «Об общих принципах организации местного самоуправления в Российской Федерации», Постановления Правительства РФ от 14 июня 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5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17D56" w:rsidRDefault="00517D56" w:rsidP="00517D56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FB8" w:rsidRDefault="00517D56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FB8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891625" w:rsidRPr="001B3FB8">
        <w:rPr>
          <w:rFonts w:ascii="Times New Roman" w:hAnsi="Times New Roman" w:cs="Times New Roman"/>
          <w:sz w:val="28"/>
          <w:szCs w:val="28"/>
        </w:rPr>
        <w:t>муниципальную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Программу комплексного развития систем коммунальной инфраструктуры </w:t>
      </w:r>
      <w:r w:rsidR="00D96781">
        <w:rPr>
          <w:rFonts w:ascii="Times New Roman" w:hAnsi="Times New Roman" w:cs="Times New Roman"/>
          <w:sz w:val="28"/>
          <w:szCs w:val="28"/>
        </w:rPr>
        <w:t xml:space="preserve">с.п. </w:t>
      </w:r>
      <w:proofErr w:type="gramStart"/>
      <w:r w:rsidR="00B544B6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1B3FB8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на 2019-2035 гг. 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согласно приложению. </w:t>
      </w:r>
    </w:p>
    <w:p w:rsidR="00DB2789" w:rsidRPr="00DB2789" w:rsidRDefault="00891625" w:rsidP="00DB278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78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DB2789" w:rsidRPr="00DB278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DB2789" w:rsidRPr="00DB2789">
        <w:rPr>
          <w:rFonts w:ascii="Times New Roman" w:hAnsi="Times New Roman" w:cs="Times New Roman"/>
          <w:sz w:val="28"/>
          <w:szCs w:val="28"/>
        </w:rPr>
        <w:t xml:space="preserve"> н</w:t>
      </w:r>
      <w:r w:rsidRPr="00DB2789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DB2789" w:rsidRPr="00DB2789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местной администрации Терского муниципального района в сети Интернет </w:t>
      </w:r>
      <w:hyperlink r:id="rId6" w:history="1">
        <w:r w:rsidR="00DB2789" w:rsidRPr="00DB2789">
          <w:rPr>
            <w:rStyle w:val="a6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http://te.adm-kbr.ru</w:t>
        </w:r>
      </w:hyperlink>
      <w:r w:rsidR="00DB2789" w:rsidRPr="00DB27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2789" w:rsidRDefault="00891625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7D5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17D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7D5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DB27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96781">
        <w:rPr>
          <w:rFonts w:ascii="Times New Roman" w:hAnsi="Times New Roman" w:cs="Times New Roman"/>
          <w:sz w:val="28"/>
          <w:szCs w:val="28"/>
        </w:rPr>
        <w:t>лава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местной</w:t>
      </w:r>
    </w:p>
    <w:p w:rsidR="0028720C" w:rsidRDefault="00891625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7D56">
        <w:rPr>
          <w:rFonts w:ascii="Times New Roman" w:hAnsi="Times New Roman" w:cs="Times New Roman"/>
          <w:sz w:val="28"/>
          <w:szCs w:val="28"/>
        </w:rPr>
        <w:t>администрации с</w:t>
      </w:r>
      <w:r w:rsidR="00D96781">
        <w:rPr>
          <w:rFonts w:ascii="Times New Roman" w:hAnsi="Times New Roman" w:cs="Times New Roman"/>
          <w:sz w:val="28"/>
          <w:szCs w:val="28"/>
        </w:rPr>
        <w:t xml:space="preserve">.п. </w:t>
      </w:r>
      <w:r w:rsidR="00B544B6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D9678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544B6">
        <w:rPr>
          <w:rFonts w:ascii="Times New Roman" w:hAnsi="Times New Roman" w:cs="Times New Roman"/>
          <w:sz w:val="28"/>
          <w:szCs w:val="28"/>
        </w:rPr>
        <w:t xml:space="preserve">                            В.П. </w:t>
      </w:r>
      <w:proofErr w:type="spellStart"/>
      <w:r w:rsidR="00D96781">
        <w:rPr>
          <w:rFonts w:ascii="Times New Roman" w:hAnsi="Times New Roman" w:cs="Times New Roman"/>
          <w:sz w:val="28"/>
          <w:szCs w:val="28"/>
        </w:rPr>
        <w:t>Ханиев</w:t>
      </w:r>
      <w:proofErr w:type="spellEnd"/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94C9B" w:rsidSect="00D9678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891625"/>
    <w:rsid w:val="001B3FB8"/>
    <w:rsid w:val="002554A1"/>
    <w:rsid w:val="0028720C"/>
    <w:rsid w:val="00517D56"/>
    <w:rsid w:val="00891625"/>
    <w:rsid w:val="00994C9B"/>
    <w:rsid w:val="00B544B6"/>
    <w:rsid w:val="00BF7E1B"/>
    <w:rsid w:val="00C21C34"/>
    <w:rsid w:val="00D63E5D"/>
    <w:rsid w:val="00D96781"/>
    <w:rsid w:val="00DB2789"/>
    <w:rsid w:val="00E76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A1"/>
  </w:style>
  <w:style w:type="paragraph" w:styleId="1">
    <w:name w:val="heading 1"/>
    <w:basedOn w:val="a"/>
    <w:next w:val="a"/>
    <w:link w:val="10"/>
    <w:qFormat/>
    <w:rsid w:val="00D96781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96781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625"/>
    <w:rPr>
      <w:b/>
      <w:bCs/>
    </w:rPr>
  </w:style>
  <w:style w:type="paragraph" w:customStyle="1" w:styleId="Default">
    <w:name w:val="Default"/>
    <w:rsid w:val="00287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28720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B278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9678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96781"/>
    <w:rPr>
      <w:rFonts w:ascii="Times New Roman" w:eastAsia="Arial Unicode MS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.adm-kbr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GASTASHEW</dc:creator>
  <cp:lastModifiedBy>Пользователь Windows</cp:lastModifiedBy>
  <cp:revision>8</cp:revision>
  <cp:lastPrinted>2019-04-26T06:31:00Z</cp:lastPrinted>
  <dcterms:created xsi:type="dcterms:W3CDTF">2019-04-25T17:57:00Z</dcterms:created>
  <dcterms:modified xsi:type="dcterms:W3CDTF">2021-12-22T11:27:00Z</dcterms:modified>
</cp:coreProperties>
</file>