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A17679">
        <w:rPr>
          <w:rFonts w:ascii="Times New Roman" w:hAnsi="Times New Roman" w:cs="Times New Roman"/>
          <w:b/>
          <w:sz w:val="28"/>
          <w:szCs w:val="28"/>
        </w:rPr>
        <w:t>поселения Интернациональное</w:t>
      </w:r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C70">
        <w:rPr>
          <w:rFonts w:ascii="Times New Roman" w:hAnsi="Times New Roman" w:cs="Times New Roman"/>
          <w:b/>
          <w:sz w:val="28"/>
          <w:szCs w:val="28"/>
        </w:rPr>
        <w:t xml:space="preserve"> за 1полугодие</w:t>
      </w:r>
      <w:r w:rsidR="0094484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FD6C70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1 полуг</w:t>
            </w:r>
            <w:r w:rsidR="0094484F">
              <w:rPr>
                <w:rFonts w:ascii="Times New Roman" w:hAnsi="Times New Roman" w:cs="Times New Roman"/>
                <w:b/>
                <w:sz w:val="28"/>
                <w:szCs w:val="28"/>
              </w:rPr>
              <w:t>. 2024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C33095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037015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Pr="00F21259" w:rsidRDefault="00FD6C70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76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0370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370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0370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370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A17679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другие(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многодетным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-постановка на учет в качестве нуждающегося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015">
              <w:rPr>
                <w:rFonts w:ascii="Times New Roman" w:hAnsi="Times New Roman" w:cs="Times New Roman"/>
                <w:sz w:val="28"/>
                <w:szCs w:val="28"/>
              </w:rPr>
              <w:t xml:space="preserve"> об оказании помощи по обследованию квартиры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A17679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-скашивание территории от сорной растительности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0370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370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15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978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50C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C64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ABB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679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095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19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0498-837B-4BE4-95DD-7EA065B3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2016-12-23T06:32:00Z</cp:lastPrinted>
  <dcterms:created xsi:type="dcterms:W3CDTF">2024-07-04T08:30:00Z</dcterms:created>
  <dcterms:modified xsi:type="dcterms:W3CDTF">2024-09-09T12:29:00Z</dcterms:modified>
</cp:coreProperties>
</file>