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50" w:rsidRDefault="000D3C50" w:rsidP="000D3C5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Ind w:w="-34" w:type="dxa"/>
        <w:tblLayout w:type="fixed"/>
        <w:tblLook w:val="04A0"/>
      </w:tblPr>
      <w:tblGrid>
        <w:gridCol w:w="3288"/>
        <w:gridCol w:w="2688"/>
        <w:gridCol w:w="3829"/>
      </w:tblGrid>
      <w:tr w:rsidR="000D3C50" w:rsidRPr="000D3C50" w:rsidTr="00616E79">
        <w:trPr>
          <w:trHeight w:val="170"/>
        </w:trPr>
        <w:tc>
          <w:tcPr>
            <w:tcW w:w="3288" w:type="dxa"/>
          </w:tcPr>
          <w:p w:rsidR="000D3C50" w:rsidRPr="00FE2015" w:rsidRDefault="00FE2015" w:rsidP="000D3C5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E2015"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и щ1ып1э самоуправленэмк1э и Совет,</w:t>
            </w:r>
            <w:r w:rsidR="00D32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КъБР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>,</w:t>
            </w:r>
            <w:r w:rsidR="008335AF">
              <w:rPr>
                <w:rFonts w:ascii="Times New Roman" w:hAnsi="Times New Roman" w:cs="Times New Roman"/>
              </w:rPr>
              <w:t xml:space="preserve"> </w:t>
            </w:r>
            <w:r w:rsidR="000D3C50"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Тэрч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3C50" w:rsidRPr="00FE2015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="000D3C50" w:rsidRPr="00FE2015">
              <w:rPr>
                <w:rFonts w:ascii="Times New Roman" w:hAnsi="Times New Roman" w:cs="Times New Roman"/>
              </w:rPr>
              <w:t xml:space="preserve"> район</w:t>
            </w:r>
          </w:p>
          <w:p w:rsidR="000D3C50" w:rsidRPr="00FE2015" w:rsidRDefault="000D3C50" w:rsidP="000D3C50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hideMark/>
          </w:tcPr>
          <w:p w:rsidR="000D3C50" w:rsidRPr="00FE2015" w:rsidRDefault="00922D79" w:rsidP="000D3C50">
            <w:pPr>
              <w:widowControl w:val="0"/>
              <w:spacing w:after="0"/>
              <w:ind w:left="252" w:hanging="25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D79">
              <w:rPr>
                <w:rFonts w:ascii="Times New Roman" w:eastAsia="Courier New" w:hAnsi="Times New Roman" w:cs="Times New Roman"/>
                <w:color w:val="000000"/>
                <w:lang w:eastAsia="en-US"/>
              </w:rPr>
              <w:pict>
                <v:group id="_x0000_s1028" editas="canvas" style="position:absolute;left:0;text-align:left;margin-left:22.7pt;margin-top:5.55pt;width:42pt;height:53.25pt;z-index:251663360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30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31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2" style="position:absolute;left:6778;top:6281;width:15;height:965" fillcolor="black" stroked="f"/>
                  <v:shape id="_x0000_s1033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4" style="position:absolute;left:6401;top:7284;width:343;height:14" fillcolor="black" stroked="f"/>
                  <v:shape id="_x0000_s1035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6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7" style="position:absolute;left:6014;top:7284;width:338;height:14" coordsize="338,14" path="m,14l338,13,338,,,,,14xe" fillcolor="black" stroked="f">
                    <v:path arrowok="t"/>
                  </v:shape>
                  <v:shape id="_x0000_s1038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9" style="position:absolute;left:5965;top:6274;width:15;height:972" coordsize="15,972" path="m9,l2,7,,972r15,l15,7,9,13,9,,2,r,7l9,xe" fillcolor="black" stroked="f">
                    <v:path arrowok="t"/>
                  </v:shape>
                  <v:shape id="_x0000_s1040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41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2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3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4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5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6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7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8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9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50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51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2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3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4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5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6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7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8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9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60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61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2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3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4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5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6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7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8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9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70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71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2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3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4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5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6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7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8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9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80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81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2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3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4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5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6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7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8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9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90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91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2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3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4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5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6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7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8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9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100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101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2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3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4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5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6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7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8" style="position:absolute;left:6372;top:6421;width:3;height:4" coordsize="3,4" path="m,4l,2,1,,3,r,2l1,2r,2l,4e" filled="f" strokecolor="#191d1b" strokeweight="0">
                    <v:path arrowok="t"/>
                  </v:shape>
                  <v:shape id="_x0000_s1109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10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11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2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3" style="position:absolute;left:6360;top:6825;width:23;height:20" coordsize="23,20" path="m13,17r-1,3l23,12,15,,4,9,,12r13,5xe" fillcolor="black" stroked="f">
                    <v:path arrowok="t"/>
                  </v:shape>
                  <v:shape id="_x0000_s1114" style="position:absolute;left:6351;top:6837;width:22;height:34" coordsize="22,34" path="m13,31r,3l22,5,9,,,29r,4l13,31xe" fillcolor="black" stroked="f">
                    <v:path arrowok="t"/>
                  </v:shape>
                  <v:shape id="_x0000_s1115" style="position:absolute;left:6351;top:6868;width:14;height:31" coordsize="14,31" path="m13,23r1,3l13,,,2,1,28r,3l13,23xe" fillcolor="black" stroked="f">
                    <v:path arrowok="t"/>
                  </v:shape>
                  <v:shape id="_x0000_s1116" style="position:absolute;left:6352;top:6891;width:21;height:21" coordsize="21,21" path="m21,16r,-3l12,,,8,10,21,8,18,21,16xe" fillcolor="black" stroked="f">
                    <v:path arrowok="t"/>
                  </v:shape>
                  <v:shape id="_x0000_s1117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8" style="position:absolute;left:6360;top:6911;width:10;height:16" coordsize="10,16" path="m,13r7,1l10,13,7,,2,1r8,2l,13r4,3l7,14,,13xe" fillcolor="black" stroked="f">
                    <v:path arrowok="t"/>
                  </v:shape>
                  <v:shape id="_x0000_s1119" style="position:absolute;left:6349;top:6902;width:21;height:22" coordsize="21,22" path="m2,12l,10,11,22,21,12,10,2,8,,2,12xe" fillcolor="black" stroked="f">
                    <v:path arrowok="t"/>
                  </v:shape>
                  <v:shape id="_x0000_s1120" style="position:absolute;left:6326;top:6889;width:31;height:25" coordsize="31,25" path="m2,13l,12,25,25,31,13,7,,5,,2,13xe" fillcolor="black" stroked="f">
                    <v:path arrowok="t"/>
                  </v:shape>
                  <v:shape id="_x0000_s1121" style="position:absolute;left:6310;top:6883;width:21;height:19" coordsize="21,19" path="m3,13l,13r18,6l21,6,3,,2,,3,13xe" fillcolor="black" stroked="f">
                    <v:path arrowok="t"/>
                  </v:shape>
                  <v:shape id="_x0000_s1122" style="position:absolute;left:6289;top:6883;width:24;height:16" coordsize="24,16" path="m10,14l6,16,24,13,23,,3,3,,5r10,9xe" fillcolor="black" stroked="f">
                    <v:path arrowok="t"/>
                  </v:shape>
                  <v:shape id="_x0000_s1123" style="position:absolute;left:6281;top:6888;width:18;height:14" coordsize="18,14" path="m13,11r-2,3l18,9,8,,1,5,,8r13,3xe" fillcolor="black" stroked="f">
                    <v:path arrowok="t"/>
                  </v:shape>
                  <v:shape id="_x0000_s1124" style="position:absolute;left:6277;top:6896;width:17;height:15" coordsize="17,15" path="m13,6r,7l17,3,4,,,10r2,5l,10r,3l2,15,13,6xe" fillcolor="black" stroked="f">
                    <v:path arrowok="t"/>
                  </v:shape>
                  <v:shape id="_x0000_s1125" style="position:absolute;left:6279;top:6902;width:21;height:23" coordsize="21,23" path="m20,12r1,1l11,,,9,10,22r1,1l20,12xe" fillcolor="black" stroked="f">
                    <v:path arrowok="t"/>
                  </v:shape>
                  <v:shape id="_x0000_s1126" style="position:absolute;left:6290;top:6914;width:25;height:23" coordsize="25,23" path="m23,10r2,1l9,,,11,17,23r1,l23,10xe" fillcolor="black" stroked="f">
                    <v:path arrowok="t"/>
                  </v:shape>
                  <v:shape id="_x0000_s1127" style="position:absolute;left:6308;top:6924;width:23;height:21" coordsize="23,21" path="m21,8r2,l5,,,13r18,8l20,21,21,8xe" fillcolor="black" stroked="f">
                    <v:path arrowok="t"/>
                  </v:shape>
                  <v:shape id="_x0000_s1128" style="position:absolute;left:6328;top:6932;width:16;height:15" coordsize="16,15" path="m16,l1,,,13r16,2l16,xe" fillcolor="black" stroked="f">
                    <v:path arrowok="t"/>
                  </v:shape>
                  <v:shape id="_x0000_s1129" style="position:absolute;left:6344;top:6932;width:21;height:15" coordsize="21,15" path="m21,3l16,,,,,15r16,l11,13,21,3xe" fillcolor="black" stroked="f">
                    <v:path arrowok="t"/>
                  </v:shape>
                  <v:shape id="_x0000_s1130" style="position:absolute;left:6355;top:6935;width:17;height:13" coordsize="17,13" path="m17,8l15,3,10,,,10r5,3l4,8r13,xe" fillcolor="black" stroked="f">
                    <v:path arrowok="t"/>
                  </v:shape>
                  <v:shape id="_x0000_s1131" style="position:absolute;left:6359;top:6943;width:13;height:12" coordsize="13,12" path="m13,12r,-2l13,,,,,10,,7r13,5xe" fillcolor="black" stroked="f">
                    <v:path arrowok="t"/>
                  </v:shape>
                  <v:shape id="_x0000_s1132" style="position:absolute;left:6355;top:6950;width:17;height:11" coordsize="17,11" path="m13,6r,5l17,5,4,,,6r,5l,6r,4l,11,13,6xe" fillcolor="black" stroked="f">
                    <v:path arrowok="t"/>
                  </v:shape>
                  <v:shape id="_x0000_s1133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4" style="position:absolute;left:6365;top:6960;width:15;height:16" coordsize="15,16" path="m12,3r3,l2,,,13r12,3l13,16,12,3xe" fillcolor="black" stroked="f">
                    <v:path arrowok="t"/>
                  </v:shape>
                  <v:shape id="_x0000_s1135" style="position:absolute;left:6377;top:6961;width:14;height:15" coordsize="14,15" path="m13,l,2,1,15,14,13,13,xe" fillcolor="black" stroked="f">
                    <v:path arrowok="t"/>
                  </v:shape>
                  <v:shape id="_x0000_s1136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7" style="position:absolute;left:6393;top:6958;width:13;height:8" coordsize="13,8" path="m,3l,2,,8r13,l13,2,13,,,3xe" fillcolor="black" stroked="f">
                    <v:path arrowok="t"/>
                  </v:shape>
                  <v:shape id="_x0000_s1138" style="position:absolute;left:6390;top:6948;width:16;height:13" coordsize="16,13" path="m,l1,3,3,13,16,10,14,r,3l,xe" fillcolor="black" stroked="f">
                    <v:path arrowok="t"/>
                  </v:shape>
                  <v:shape id="_x0000_s1139" style="position:absolute;left:6390;top:6937;width:14;height:14" coordsize="14,14" path="m6,l1,5,,11r14,3l14,8r-3,5l6,,3,1,1,5,6,xe" fillcolor="black" stroked="f">
                    <v:path arrowok="t"/>
                  </v:shape>
                  <v:shape id="_x0000_s1140" style="position:absolute;left:6396;top:6932;width:13;height:18" coordsize="13,18" path="m10,l7,1,,5,5,18r8,-5l11,15,10,xe" fillcolor="black" stroked="f">
                    <v:path arrowok="t"/>
                  </v:shape>
                  <v:shape id="_x0000_s1141" style="position:absolute;left:6406;top:6932;width:16;height:15" coordsize="16,15" path="m13,r1,l,,1,15,14,13r2,l13,xe" fillcolor="black" stroked="f">
                    <v:path arrowok="t"/>
                  </v:shape>
                  <v:shape id="_x0000_s1142" style="position:absolute;left:6419;top:6929;width:16;height:16" coordsize="16,16" path="m11,r2,l,3,3,16,16,13,11,xe" fillcolor="black" stroked="f">
                    <v:path arrowok="t"/>
                  </v:shape>
                  <v:shape id="_x0000_s1143" style="position:absolute;left:6430;top:6922;width:25;height:20" coordsize="25,20" path="m20,l,7,5,20,25,11,20,xe" fillcolor="black" stroked="f">
                    <v:path arrowok="t"/>
                  </v:shape>
                  <v:shape id="_x0000_s1144" style="position:absolute;left:6450;top:6915;width:22;height:18" coordsize="22,18" path="m11,2l14,,,7,5,18,19,12r3,-2l11,2xe" fillcolor="black" stroked="f">
                    <v:path arrowok="t"/>
                  </v:shape>
                  <v:shape id="_x0000_s1145" style="position:absolute;left:6461;top:6901;width:24;height:24" coordsize="24,24" path="m11,3l11,,,16r11,8l23,8,24,6,11,3xe" fillcolor="black" stroked="f">
                    <v:path arrowok="t"/>
                  </v:shape>
                  <v:shape id="_x0000_s1146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7" style="position:absolute;left:6468;top:6881;width:17;height:20" coordsize="17,20" path="m3,13l,10,6,20,17,12,9,2,6,,3,13xe" fillcolor="black" stroked="f">
                    <v:path arrowok="t"/>
                  </v:shape>
                  <v:shape id="_x0000_s1148" style="position:absolute;left:6458;top:6878;width:16;height:16" coordsize="16,16" path="m5,13r-4,l13,16,16,3,3,,,,5,13xe" fillcolor="black" stroked="f">
                    <v:path arrowok="t"/>
                  </v:shape>
                  <v:shape id="_x0000_s1149" style="position:absolute;left:6443;top:6878;width:20;height:18" coordsize="20,18" path="m5,16r,2l20,13,15,,2,5,,5,5,16xe" fillcolor="black" stroked="f">
                    <v:path arrowok="t"/>
                  </v:shape>
                  <v:shape id="_x0000_s1150" style="position:absolute;left:6432;top:6883;width:16;height:18" coordsize="16,18" path="m5,18l16,11,11,,,5,5,18xe" fillcolor="black" stroked="f">
                    <v:path arrowok="t"/>
                  </v:shape>
                  <v:shape id="_x0000_s1151" style="position:absolute;left:6411;top:6888;width:26;height:21" coordsize="26,21" path="m9,19l6,21,26,13,21,,1,9,,9,9,19xe" fillcolor="black" stroked="f">
                    <v:path arrowok="t"/>
                  </v:shape>
                  <v:shape id="_x0000_s1152" style="position:absolute;left:6399;top:6897;width:21;height:25" coordsize="21,25" path="m7,25l8,22,21,10,12,,,14,2,10,7,25xe" fillcolor="black" stroked="f">
                    <v:path arrowok="t"/>
                  </v:shape>
                  <v:shape id="_x0000_s1153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4" style="position:absolute;left:6388;top:6911;width:13;height:6" coordsize="13,6" path="m,l,1,,6r13,l13,1r,2l,xe" fillcolor="black" stroked="f">
                    <v:path arrowok="t"/>
                  </v:shape>
                  <v:shape id="_x0000_s1155" style="position:absolute;left:6388;top:6899;width:16;height:15" coordsize="16,15" path="m3,r,2l,12r13,3l16,5,3,xe" fillcolor="black" stroked="f">
                    <v:path arrowok="t"/>
                  </v:shape>
                  <v:shape id="_x0000_s1156" style="position:absolute;left:6391;top:6886;width:16;height:18" coordsize="16,18" path="m3,3l3,,,13r13,5l16,5r,-2l3,3xe" fillcolor="black" stroked="f">
                    <v:path arrowok="t"/>
                  </v:shape>
                  <v:shape id="_x0000_s1157" style="position:absolute;left:6394;top:6875;width:13;height:14" coordsize="13,14" path="m,1l,14r13,l13,1,13,,,1xe" fillcolor="black" stroked="f">
                    <v:path arrowok="t"/>
                  </v:shape>
                  <v:shape id="_x0000_s1158" style="position:absolute;left:6391;top:6860;width:16;height:16" coordsize="16,16" path="m2,6l,3,3,16,16,15,13,1,13,,2,6xe" fillcolor="black" stroked="f">
                    <v:path arrowok="t"/>
                  </v:shape>
                  <v:shape id="_x0000_s1159" style="position:absolute;left:6386;top:6848;width:18;height:18" coordsize="18,18" path="m2,7l,7,7,18,18,12,13,,2,7xe" fillcolor="black" stroked="f">
                    <v:path arrowok="t"/>
                  </v:shape>
                  <v:shape id="_x0000_s1160" style="position:absolute;left:6381;top:6837;width:18;height:18" coordsize="18,18" path="m,8l7,18,18,11,12,2,12,,,8xe" fillcolor="black" stroked="f">
                    <v:path arrowok="t"/>
                  </v:shape>
                  <v:shape id="_x0000_s1161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2" style="position:absolute;flip:x y" from="6380,6834" to="6383,6837" strokecolor="#25221e" strokeweight="0"/>
                </v:group>
              </w:pict>
            </w:r>
            <w:r w:rsidR="000D3C50" w:rsidRPr="00FE201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829" w:type="dxa"/>
          </w:tcPr>
          <w:p w:rsidR="000D3C50" w:rsidRPr="00FE2015" w:rsidRDefault="000D3C50" w:rsidP="000D3C5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E2015">
              <w:rPr>
                <w:rFonts w:ascii="Times New Roman" w:hAnsi="Times New Roman" w:cs="Times New Roman"/>
              </w:rPr>
              <w:t>КъМР-ни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Терк муниципальный 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E2015" w:rsidRPr="00FE2015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Pr="00FE201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E2015">
              <w:rPr>
                <w:rFonts w:ascii="Times New Roman" w:hAnsi="Times New Roman" w:cs="Times New Roman"/>
              </w:rPr>
              <w:t>жер-жерлени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самоуправлениясыны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Совети</w:t>
            </w:r>
            <w:proofErr w:type="spellEnd"/>
            <w:r w:rsidR="008335AF">
              <w:rPr>
                <w:rFonts w:ascii="Times New Roman" w:hAnsi="Times New Roman" w:cs="Times New Roman"/>
              </w:rPr>
              <w:t xml:space="preserve"> </w:t>
            </w:r>
            <w:r w:rsidRPr="00FE2015">
              <w:rPr>
                <w:rFonts w:ascii="Times New Roman" w:hAnsi="Times New Roman" w:cs="Times New Roman"/>
              </w:rPr>
              <w:t xml:space="preserve">муниципальный </w:t>
            </w:r>
            <w:proofErr w:type="spellStart"/>
            <w:r w:rsidRPr="00FE2015">
              <w:rPr>
                <w:rFonts w:ascii="Times New Roman" w:hAnsi="Times New Roman" w:cs="Times New Roman"/>
              </w:rPr>
              <w:t>учрежденияси</w:t>
            </w:r>
            <w:proofErr w:type="spellEnd"/>
            <w:r w:rsidRPr="00FE2015">
              <w:rPr>
                <w:rFonts w:ascii="Times New Roman" w:hAnsi="Times New Roman" w:cs="Times New Roman"/>
              </w:rPr>
              <w:t xml:space="preserve"> </w:t>
            </w:r>
          </w:p>
          <w:p w:rsidR="000D3C50" w:rsidRPr="00FE2015" w:rsidRDefault="000D3C50" w:rsidP="000D3C50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3C50" w:rsidRPr="00FE2015" w:rsidRDefault="000D3C50" w:rsidP="000C1B2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2015">
        <w:rPr>
          <w:rFonts w:ascii="Times New Roman" w:hAnsi="Times New Roman" w:cs="Times New Roman"/>
          <w:b/>
          <w:sz w:val="24"/>
          <w:szCs w:val="24"/>
        </w:rPr>
        <w:t>СОВЕТ МЕСТНОГО САМОУПРАВЛЕНИЯ</w:t>
      </w:r>
      <w:r w:rsidR="00FE2015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FE2015" w:rsidRPr="00FE2015">
        <w:rPr>
          <w:rFonts w:ascii="Times New Roman" w:hAnsi="Times New Roman" w:cs="Times New Roman"/>
          <w:b/>
          <w:sz w:val="24"/>
          <w:szCs w:val="24"/>
        </w:rPr>
        <w:t>ИНТЕРНАЦИОНАЛЬНОЕ</w:t>
      </w:r>
      <w:proofErr w:type="gramEnd"/>
      <w:r w:rsidRPr="00FE2015">
        <w:rPr>
          <w:rFonts w:ascii="Times New Roman" w:hAnsi="Times New Roman" w:cs="Times New Roman"/>
          <w:b/>
          <w:sz w:val="24"/>
          <w:szCs w:val="24"/>
        </w:rPr>
        <w:t xml:space="preserve">  ТЕРСКОГО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770542" w:rsidRPr="00FE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15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0D3C50" w:rsidRPr="00FE2015" w:rsidRDefault="00FE2015" w:rsidP="000C0961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Cs/>
        </w:rPr>
      </w:pPr>
      <w:r w:rsidRPr="00FE2015">
        <w:rPr>
          <w:rFonts w:ascii="Times New Roman" w:hAnsi="Times New Roman" w:cs="Times New Roman"/>
          <w:bCs/>
        </w:rPr>
        <w:t>361206</w:t>
      </w:r>
      <w:r w:rsidR="000D3C50" w:rsidRPr="00FE2015">
        <w:rPr>
          <w:rFonts w:ascii="Times New Roman" w:hAnsi="Times New Roman" w:cs="Times New Roman"/>
          <w:bCs/>
        </w:rPr>
        <w:t xml:space="preserve"> </w:t>
      </w:r>
      <w:r w:rsidR="000F4189">
        <w:rPr>
          <w:rFonts w:ascii="Times New Roman" w:hAnsi="Times New Roman" w:cs="Times New Roman"/>
          <w:bCs/>
        </w:rPr>
        <w:t xml:space="preserve">КБР </w:t>
      </w:r>
      <w:r w:rsidR="000D3C50" w:rsidRPr="00FE2015">
        <w:rPr>
          <w:rFonts w:ascii="Times New Roman" w:hAnsi="Times New Roman" w:cs="Times New Roman"/>
          <w:bCs/>
        </w:rPr>
        <w:t xml:space="preserve"> Терский район</w:t>
      </w:r>
      <w:r w:rsidR="000F4189">
        <w:rPr>
          <w:rFonts w:ascii="Times New Roman" w:hAnsi="Times New Roman" w:cs="Times New Roman"/>
          <w:bCs/>
        </w:rPr>
        <w:t>,</w:t>
      </w:r>
      <w:r w:rsidR="000D3C50" w:rsidRPr="00FE2015">
        <w:rPr>
          <w:rFonts w:ascii="Times New Roman" w:hAnsi="Times New Roman" w:cs="Times New Roman"/>
          <w:bCs/>
        </w:rPr>
        <w:t xml:space="preserve"> с.п. </w:t>
      </w:r>
      <w:proofErr w:type="gramStart"/>
      <w:r w:rsidR="000F4189">
        <w:rPr>
          <w:rFonts w:ascii="Times New Roman" w:hAnsi="Times New Roman" w:cs="Times New Roman"/>
          <w:bCs/>
        </w:rPr>
        <w:t>Интернациональное</w:t>
      </w:r>
      <w:proofErr w:type="gramEnd"/>
      <w:r w:rsidR="000F4189">
        <w:rPr>
          <w:rFonts w:ascii="Times New Roman" w:hAnsi="Times New Roman" w:cs="Times New Roman"/>
          <w:bCs/>
        </w:rPr>
        <w:t>,</w:t>
      </w:r>
      <w:r w:rsidRPr="00FE2015">
        <w:rPr>
          <w:rFonts w:ascii="Times New Roman" w:hAnsi="Times New Roman" w:cs="Times New Roman"/>
          <w:bCs/>
        </w:rPr>
        <w:t xml:space="preserve"> </w:t>
      </w:r>
      <w:r w:rsidR="000F4189">
        <w:rPr>
          <w:rFonts w:ascii="Times New Roman" w:hAnsi="Times New Roman" w:cs="Times New Roman"/>
          <w:bCs/>
        </w:rPr>
        <w:t>у</w:t>
      </w:r>
      <w:r w:rsidRPr="00FE2015">
        <w:rPr>
          <w:rFonts w:ascii="Times New Roman" w:hAnsi="Times New Roman" w:cs="Times New Roman"/>
          <w:bCs/>
        </w:rPr>
        <w:t>л</w:t>
      </w:r>
      <w:r w:rsidR="000F4189">
        <w:rPr>
          <w:rFonts w:ascii="Times New Roman" w:hAnsi="Times New Roman" w:cs="Times New Roman"/>
          <w:bCs/>
        </w:rPr>
        <w:t xml:space="preserve">. </w:t>
      </w:r>
      <w:r w:rsidRPr="00FE2015">
        <w:rPr>
          <w:rFonts w:ascii="Times New Roman" w:hAnsi="Times New Roman" w:cs="Times New Roman"/>
          <w:bCs/>
        </w:rPr>
        <w:t>Парковая, 1  тел. (886632) 44-1-05</w:t>
      </w:r>
      <w:r w:rsidR="000D3C50" w:rsidRPr="00FE2015">
        <w:rPr>
          <w:rFonts w:ascii="Times New Roman" w:hAnsi="Times New Roman" w:cs="Times New Roman"/>
          <w:bCs/>
        </w:rPr>
        <w:t xml:space="preserve">.                                                                                            </w:t>
      </w:r>
    </w:p>
    <w:p w:rsidR="008335AF" w:rsidRDefault="008335AF" w:rsidP="002730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6902" w:rsidRPr="007E6902" w:rsidRDefault="007E6902" w:rsidP="002730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902">
        <w:rPr>
          <w:rFonts w:ascii="Times New Roman" w:hAnsi="Times New Roman" w:cs="Times New Roman"/>
          <w:sz w:val="28"/>
          <w:szCs w:val="28"/>
        </w:rPr>
        <w:t xml:space="preserve">«11» ноября </w:t>
      </w:r>
      <w:r w:rsidR="007E1CDD" w:rsidRPr="007E6902">
        <w:rPr>
          <w:rFonts w:ascii="Times New Roman" w:hAnsi="Times New Roman" w:cs="Times New Roman"/>
          <w:sz w:val="28"/>
          <w:szCs w:val="28"/>
        </w:rPr>
        <w:t xml:space="preserve"> </w:t>
      </w:r>
      <w:r w:rsidR="00FE2015" w:rsidRPr="007E6902">
        <w:rPr>
          <w:rFonts w:ascii="Times New Roman" w:hAnsi="Times New Roman" w:cs="Times New Roman"/>
          <w:sz w:val="28"/>
          <w:szCs w:val="28"/>
        </w:rPr>
        <w:t>2020г</w:t>
      </w:r>
      <w:r w:rsidR="000D3C50" w:rsidRPr="007E690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E690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77CF9">
        <w:rPr>
          <w:rFonts w:ascii="Times New Roman" w:hAnsi="Times New Roman" w:cs="Times New Roman"/>
          <w:sz w:val="28"/>
          <w:szCs w:val="28"/>
        </w:rPr>
        <w:t xml:space="preserve">     </w:t>
      </w:r>
      <w:r w:rsidRPr="007E6902">
        <w:rPr>
          <w:rFonts w:ascii="Times New Roman" w:hAnsi="Times New Roman" w:cs="Times New Roman"/>
          <w:sz w:val="28"/>
          <w:szCs w:val="28"/>
        </w:rPr>
        <w:t xml:space="preserve">  с.п. Интернациональное </w:t>
      </w:r>
    </w:p>
    <w:p w:rsidR="007E6902" w:rsidRPr="007E6902" w:rsidRDefault="007E6902" w:rsidP="007E69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E6902">
        <w:rPr>
          <w:rFonts w:ascii="Times New Roman" w:hAnsi="Times New Roman" w:cs="Times New Roman"/>
          <w:sz w:val="28"/>
          <w:szCs w:val="28"/>
        </w:rPr>
        <w:t xml:space="preserve">44-ая сессия </w:t>
      </w:r>
    </w:p>
    <w:p w:rsidR="000D3C50" w:rsidRPr="007E6902" w:rsidRDefault="007E6902" w:rsidP="007E69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6902">
        <w:rPr>
          <w:rFonts w:ascii="Times New Roman" w:hAnsi="Times New Roman" w:cs="Times New Roman"/>
          <w:sz w:val="28"/>
          <w:szCs w:val="28"/>
        </w:rPr>
        <w:t>6-го созыва</w:t>
      </w:r>
      <w:r w:rsidR="000D3C50" w:rsidRPr="007E6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8335AF" w:rsidRDefault="000C0961" w:rsidP="00273035">
      <w:pPr>
        <w:rPr>
          <w:rFonts w:ascii="Times New Roman" w:hAnsi="Times New Roman" w:cs="Times New Roman"/>
          <w:b/>
          <w:sz w:val="28"/>
          <w:szCs w:val="28"/>
        </w:rPr>
      </w:pPr>
      <w:r w:rsidRPr="002730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273035" w:rsidRPr="00273035" w:rsidRDefault="00273035" w:rsidP="008335AF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035">
        <w:rPr>
          <w:rFonts w:ascii="Times New Roman" w:hAnsi="Times New Roman" w:cs="Times New Roman"/>
          <w:b/>
          <w:sz w:val="28"/>
          <w:szCs w:val="28"/>
        </w:rPr>
        <w:t>Решение №</w:t>
      </w:r>
      <w:r w:rsidRPr="00273035">
        <w:rPr>
          <w:rFonts w:ascii="Times New Roman" w:hAnsi="Times New Roman" w:cs="Times New Roman"/>
          <w:sz w:val="28"/>
          <w:szCs w:val="28"/>
        </w:rPr>
        <w:t xml:space="preserve"> </w:t>
      </w:r>
      <w:r w:rsidR="007E6902">
        <w:rPr>
          <w:rFonts w:ascii="Times New Roman" w:hAnsi="Times New Roman" w:cs="Times New Roman"/>
          <w:b/>
          <w:sz w:val="28"/>
          <w:szCs w:val="28"/>
        </w:rPr>
        <w:t>44/1</w:t>
      </w:r>
    </w:p>
    <w:p w:rsidR="00273035" w:rsidRPr="00273035" w:rsidRDefault="00273035" w:rsidP="00273035">
      <w:pPr>
        <w:pStyle w:val="a3"/>
        <w:ind w:right="40"/>
        <w:rPr>
          <w:b/>
          <w:bCs/>
          <w:sz w:val="28"/>
          <w:szCs w:val="28"/>
        </w:rPr>
      </w:pPr>
      <w:r w:rsidRPr="00273035">
        <w:rPr>
          <w:b/>
          <w:bCs/>
          <w:sz w:val="28"/>
          <w:szCs w:val="28"/>
        </w:rPr>
        <w:t xml:space="preserve">О Порядке формирования, ведения и обязательного опубликования </w:t>
      </w:r>
    </w:p>
    <w:p w:rsidR="00273035" w:rsidRPr="00273035" w:rsidRDefault="00273035" w:rsidP="00273035">
      <w:pPr>
        <w:pStyle w:val="a3"/>
        <w:ind w:right="40"/>
        <w:jc w:val="center"/>
        <w:rPr>
          <w:b/>
          <w:bCs/>
          <w:sz w:val="28"/>
          <w:szCs w:val="28"/>
        </w:rPr>
      </w:pPr>
      <w:r w:rsidRPr="00273035">
        <w:rPr>
          <w:b/>
          <w:bCs/>
          <w:sz w:val="28"/>
          <w:szCs w:val="28"/>
        </w:rPr>
        <w:t xml:space="preserve">перечня имущества, находящегося в муниципальной собственности </w:t>
      </w:r>
    </w:p>
    <w:p w:rsidR="00273035" w:rsidRPr="005373EC" w:rsidRDefault="00273035" w:rsidP="005373EC">
      <w:pPr>
        <w:pStyle w:val="a3"/>
        <w:ind w:right="40"/>
        <w:jc w:val="center"/>
        <w:rPr>
          <w:b/>
          <w:bCs/>
          <w:sz w:val="28"/>
          <w:szCs w:val="28"/>
        </w:rPr>
      </w:pPr>
      <w:r w:rsidRPr="00273035">
        <w:rPr>
          <w:b/>
          <w:bCs/>
          <w:sz w:val="28"/>
          <w:szCs w:val="28"/>
        </w:rPr>
        <w:t>с. п</w:t>
      </w:r>
      <w:r w:rsidRPr="005373EC">
        <w:rPr>
          <w:b/>
          <w:bCs/>
          <w:sz w:val="28"/>
          <w:szCs w:val="28"/>
        </w:rPr>
        <w:t xml:space="preserve">. </w:t>
      </w:r>
      <w:proofErr w:type="gramStart"/>
      <w:r w:rsidR="005373EC" w:rsidRPr="005373EC">
        <w:rPr>
          <w:b/>
          <w:bCs/>
          <w:sz w:val="28"/>
          <w:szCs w:val="28"/>
        </w:rPr>
        <w:t>Интернациональное</w:t>
      </w:r>
      <w:proofErr w:type="gramEnd"/>
      <w:r w:rsidRPr="00273035">
        <w:rPr>
          <w:b/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</w:t>
      </w:r>
      <w:r w:rsidR="005373EC">
        <w:rPr>
          <w:b/>
          <w:bCs/>
          <w:sz w:val="28"/>
          <w:szCs w:val="28"/>
        </w:rPr>
        <w:t xml:space="preserve"> </w:t>
      </w:r>
      <w:r w:rsidRPr="00273035">
        <w:rPr>
          <w:b/>
          <w:bCs/>
          <w:sz w:val="28"/>
          <w:szCs w:val="28"/>
        </w:rPr>
        <w:t>в аренду указанного имущества</w:t>
      </w:r>
    </w:p>
    <w:p w:rsidR="00273035" w:rsidRPr="00273035" w:rsidRDefault="00273035" w:rsidP="00273035">
      <w:pPr>
        <w:pStyle w:val="a3"/>
        <w:ind w:right="40"/>
        <w:jc w:val="left"/>
        <w:rPr>
          <w:sz w:val="28"/>
          <w:szCs w:val="28"/>
        </w:rPr>
      </w:pPr>
    </w:p>
    <w:p w:rsidR="00273035" w:rsidRPr="00273035" w:rsidRDefault="00273035" w:rsidP="00273035">
      <w:pPr>
        <w:pStyle w:val="a3"/>
        <w:ind w:left="20" w:right="20" w:firstLine="547"/>
        <w:rPr>
          <w:rStyle w:val="13pt"/>
          <w:sz w:val="28"/>
          <w:szCs w:val="28"/>
        </w:rPr>
      </w:pPr>
      <w:r w:rsidRPr="00273035">
        <w:rPr>
          <w:sz w:val="28"/>
          <w:szCs w:val="28"/>
        </w:rPr>
        <w:t>В соответствии с ч. 4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273035">
          <w:rPr>
            <w:sz w:val="28"/>
            <w:szCs w:val="28"/>
          </w:rPr>
          <w:t>2007 г</w:t>
        </w:r>
      </w:smartTag>
      <w:r w:rsidRPr="00273035">
        <w:rPr>
          <w:sz w:val="28"/>
          <w:szCs w:val="28"/>
        </w:rPr>
        <w:t xml:space="preserve">. № 209- ФЗ «О развитии малого и среднего предпринимательства в Российской Федерации», </w:t>
      </w:r>
      <w:r w:rsidRPr="00273035">
        <w:rPr>
          <w:sz w:val="28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273035">
        <w:rPr>
          <w:sz w:val="28"/>
          <w:szCs w:val="28"/>
        </w:rPr>
        <w:t xml:space="preserve"> Совет местного самоуправления с. п. </w:t>
      </w:r>
      <w:proofErr w:type="gramStart"/>
      <w:r w:rsidR="005373EC">
        <w:rPr>
          <w:sz w:val="28"/>
          <w:szCs w:val="28"/>
        </w:rPr>
        <w:t>Интернациональное</w:t>
      </w:r>
      <w:proofErr w:type="gramEnd"/>
      <w:r w:rsidRPr="00273035">
        <w:rPr>
          <w:sz w:val="28"/>
          <w:szCs w:val="28"/>
        </w:rPr>
        <w:t xml:space="preserve"> Терского муниципального района КБР </w:t>
      </w:r>
      <w:r w:rsidRPr="00273035">
        <w:rPr>
          <w:rStyle w:val="13pt"/>
          <w:sz w:val="28"/>
          <w:szCs w:val="28"/>
        </w:rPr>
        <w:t>решил:</w:t>
      </w:r>
    </w:p>
    <w:p w:rsidR="00273035" w:rsidRPr="00273035" w:rsidRDefault="00273035" w:rsidP="00273035">
      <w:pPr>
        <w:pStyle w:val="a3"/>
        <w:spacing w:after="56"/>
        <w:ind w:left="20" w:right="20" w:firstLine="760"/>
        <w:rPr>
          <w:sz w:val="28"/>
          <w:szCs w:val="28"/>
        </w:rPr>
      </w:pPr>
    </w:p>
    <w:p w:rsidR="00273035" w:rsidRPr="00273035" w:rsidRDefault="00273035" w:rsidP="0027303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3035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273035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</w:t>
      </w:r>
      <w:r w:rsidR="005373EC" w:rsidRPr="005373EC">
        <w:rPr>
          <w:rFonts w:ascii="Times New Roman" w:hAnsi="Times New Roman" w:cs="Times New Roman"/>
          <w:sz w:val="28"/>
          <w:szCs w:val="28"/>
        </w:rPr>
        <w:t>26</w:t>
      </w:r>
      <w:r w:rsidRPr="005373EC">
        <w:rPr>
          <w:rFonts w:ascii="Times New Roman" w:hAnsi="Times New Roman" w:cs="Times New Roman"/>
          <w:sz w:val="28"/>
          <w:szCs w:val="28"/>
        </w:rPr>
        <w:t>-</w:t>
      </w:r>
      <w:r w:rsidR="005373EC" w:rsidRPr="005373EC">
        <w:rPr>
          <w:rFonts w:ascii="Times New Roman" w:hAnsi="Times New Roman" w:cs="Times New Roman"/>
          <w:sz w:val="28"/>
          <w:szCs w:val="28"/>
        </w:rPr>
        <w:t>о</w:t>
      </w:r>
      <w:r w:rsidRPr="005373EC">
        <w:rPr>
          <w:rFonts w:ascii="Times New Roman" w:hAnsi="Times New Roman" w:cs="Times New Roman"/>
          <w:sz w:val="28"/>
          <w:szCs w:val="28"/>
        </w:rPr>
        <w:t>й сессии 6-го созыва</w:t>
      </w:r>
      <w:r w:rsidRPr="00273035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с. п. </w:t>
      </w:r>
      <w:r w:rsidR="005373EC" w:rsidRPr="005373EC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273035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«Об утверждении Положения </w:t>
      </w:r>
      <w:r w:rsidRPr="00273035">
        <w:rPr>
          <w:rStyle w:val="ac"/>
          <w:rFonts w:ascii="Times New Roman" w:hAnsi="Times New Roman" w:cs="Times New Roman"/>
          <w:sz w:val="28"/>
          <w:szCs w:val="28"/>
        </w:rPr>
        <w:t>«О порядке формирования, ведения и опубликования перечня муниципального имущества,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273035">
        <w:rPr>
          <w:rStyle w:val="ac"/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Pr="00273035">
        <w:rPr>
          <w:rFonts w:ascii="Times New Roman" w:hAnsi="Times New Roman" w:cs="Times New Roman"/>
          <w:sz w:val="28"/>
          <w:szCs w:val="28"/>
        </w:rPr>
        <w:t>»</w:t>
      </w:r>
      <w:r w:rsidR="001D6062">
        <w:rPr>
          <w:rFonts w:ascii="Times New Roman" w:hAnsi="Times New Roman" w:cs="Times New Roman"/>
          <w:sz w:val="28"/>
          <w:szCs w:val="28"/>
        </w:rPr>
        <w:t xml:space="preserve"> </w:t>
      </w:r>
      <w:r w:rsidRPr="00273035">
        <w:rPr>
          <w:rFonts w:ascii="Times New Roman" w:hAnsi="Times New Roman" w:cs="Times New Roman"/>
          <w:sz w:val="28"/>
          <w:szCs w:val="28"/>
        </w:rPr>
        <w:t xml:space="preserve"> </w:t>
      </w:r>
      <w:r w:rsidR="005373EC" w:rsidRPr="005373EC">
        <w:rPr>
          <w:rFonts w:ascii="Times New Roman" w:hAnsi="Times New Roman" w:cs="Times New Roman"/>
          <w:sz w:val="28"/>
          <w:szCs w:val="28"/>
        </w:rPr>
        <w:t xml:space="preserve">от 20.02.2019 г. № </w:t>
      </w:r>
      <w:r w:rsidR="005373EC">
        <w:rPr>
          <w:rFonts w:ascii="Times New Roman" w:hAnsi="Times New Roman" w:cs="Times New Roman"/>
          <w:sz w:val="28"/>
          <w:szCs w:val="28"/>
        </w:rPr>
        <w:t>26/3</w:t>
      </w:r>
      <w:r w:rsidRPr="002730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035" w:rsidRPr="00273035" w:rsidRDefault="00273035" w:rsidP="0027303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3035">
        <w:rPr>
          <w:rFonts w:ascii="Times New Roman" w:hAnsi="Times New Roman" w:cs="Times New Roman"/>
          <w:sz w:val="28"/>
          <w:szCs w:val="28"/>
        </w:rPr>
        <w:tab/>
        <w:t xml:space="preserve">2. Утвердить прилагаемый Порядок формирования, ведения и обязательного опубликования перечня имущества, находящегося в </w:t>
      </w:r>
      <w:r w:rsidRPr="0027303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собственности с. п. </w:t>
      </w:r>
      <w:proofErr w:type="gramStart"/>
      <w:r w:rsidR="005373EC" w:rsidRPr="005373EC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273035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КБР, а также условия предоставления в аренду. </w:t>
      </w:r>
    </w:p>
    <w:p w:rsidR="00273035" w:rsidRPr="00273035" w:rsidRDefault="00273035" w:rsidP="00273035">
      <w:pPr>
        <w:jc w:val="both"/>
        <w:rPr>
          <w:rFonts w:ascii="Times New Roman" w:hAnsi="Times New Roman" w:cs="Times New Roman"/>
          <w:sz w:val="28"/>
          <w:szCs w:val="28"/>
        </w:rPr>
      </w:pPr>
      <w:r w:rsidRPr="00273035">
        <w:rPr>
          <w:rFonts w:ascii="Times New Roman" w:hAnsi="Times New Roman" w:cs="Times New Roman"/>
          <w:sz w:val="28"/>
          <w:szCs w:val="28"/>
        </w:rPr>
        <w:tab/>
        <w:t xml:space="preserve">3. Настоящее решение опубликовать в районной газете «Терек-1» и разместить на официальном сайте местной администрации Терского муниципального района КБР в сети «Интернет» </w:t>
      </w:r>
      <w:hyperlink r:id="rId8" w:history="1">
        <w:r w:rsidRPr="005373EC">
          <w:rPr>
            <w:rStyle w:val="a5"/>
            <w:rFonts w:ascii="Times New Roman" w:hAnsi="Times New Roman" w:cs="Times New Roman"/>
            <w:sz w:val="28"/>
            <w:szCs w:val="28"/>
          </w:rPr>
          <w:t>http://te.adm-kbr.ru</w:t>
        </w:r>
      </w:hyperlink>
      <w:r w:rsidRPr="00273035">
        <w:rPr>
          <w:rFonts w:ascii="Times New Roman" w:hAnsi="Times New Roman" w:cs="Times New Roman"/>
          <w:sz w:val="28"/>
          <w:szCs w:val="28"/>
        </w:rPr>
        <w:t xml:space="preserve"> в разделе «Поселения». </w:t>
      </w:r>
    </w:p>
    <w:p w:rsidR="00273035" w:rsidRPr="00273035" w:rsidRDefault="00273035" w:rsidP="00273035">
      <w:pPr>
        <w:ind w:left="152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273035">
        <w:rPr>
          <w:rFonts w:ascii="Times New Roman" w:hAnsi="Times New Roman" w:cs="Times New Roman"/>
          <w:sz w:val="28"/>
          <w:szCs w:val="28"/>
        </w:rPr>
        <w:t>4. Настоящее  решение вступает в силу с момента его обнародования.</w:t>
      </w:r>
    </w:p>
    <w:p w:rsidR="00273035" w:rsidRPr="00273035" w:rsidRDefault="00273035" w:rsidP="00273035">
      <w:pPr>
        <w:pStyle w:val="a3"/>
        <w:tabs>
          <w:tab w:val="left" w:pos="1054"/>
        </w:tabs>
        <w:spacing w:line="270" w:lineRule="exact"/>
        <w:ind w:left="860"/>
        <w:jc w:val="left"/>
        <w:rPr>
          <w:sz w:val="28"/>
          <w:szCs w:val="28"/>
        </w:rPr>
      </w:pPr>
    </w:p>
    <w:p w:rsidR="008335AF" w:rsidRDefault="008335AF" w:rsidP="00273035">
      <w:pPr>
        <w:pStyle w:val="a3"/>
        <w:tabs>
          <w:tab w:val="left" w:pos="1054"/>
        </w:tabs>
        <w:spacing w:line="270" w:lineRule="exact"/>
        <w:jc w:val="left"/>
        <w:rPr>
          <w:sz w:val="28"/>
          <w:szCs w:val="28"/>
        </w:rPr>
      </w:pPr>
    </w:p>
    <w:p w:rsidR="008335AF" w:rsidRDefault="00273035" w:rsidP="00273035">
      <w:pPr>
        <w:pStyle w:val="a3"/>
        <w:tabs>
          <w:tab w:val="left" w:pos="1054"/>
        </w:tabs>
        <w:spacing w:line="270" w:lineRule="exact"/>
        <w:jc w:val="left"/>
        <w:rPr>
          <w:sz w:val="28"/>
          <w:szCs w:val="28"/>
        </w:rPr>
      </w:pPr>
      <w:r w:rsidRPr="00273035">
        <w:rPr>
          <w:sz w:val="28"/>
          <w:szCs w:val="28"/>
        </w:rPr>
        <w:t xml:space="preserve">Глава </w:t>
      </w:r>
      <w:r w:rsidR="008335AF">
        <w:rPr>
          <w:sz w:val="28"/>
          <w:szCs w:val="28"/>
        </w:rPr>
        <w:t>сельского  поселения</w:t>
      </w:r>
      <w:r w:rsidRPr="00273035">
        <w:rPr>
          <w:sz w:val="28"/>
          <w:szCs w:val="28"/>
        </w:rPr>
        <w:t xml:space="preserve"> </w:t>
      </w:r>
      <w:proofErr w:type="gramStart"/>
      <w:r w:rsidR="005373EC" w:rsidRPr="005373EC">
        <w:rPr>
          <w:sz w:val="28"/>
          <w:szCs w:val="28"/>
        </w:rPr>
        <w:t>Интернациональное</w:t>
      </w:r>
      <w:proofErr w:type="gramEnd"/>
    </w:p>
    <w:p w:rsidR="00273035" w:rsidRPr="00273035" w:rsidRDefault="00273035" w:rsidP="00273035">
      <w:pPr>
        <w:pStyle w:val="a3"/>
        <w:tabs>
          <w:tab w:val="left" w:pos="1054"/>
        </w:tabs>
        <w:spacing w:line="270" w:lineRule="exact"/>
        <w:jc w:val="left"/>
        <w:rPr>
          <w:sz w:val="28"/>
          <w:szCs w:val="28"/>
        </w:rPr>
      </w:pPr>
      <w:r w:rsidRPr="00273035">
        <w:rPr>
          <w:sz w:val="28"/>
          <w:szCs w:val="28"/>
        </w:rPr>
        <w:t>Терского</w:t>
      </w:r>
      <w:r w:rsidR="008335AF">
        <w:rPr>
          <w:sz w:val="28"/>
          <w:szCs w:val="28"/>
        </w:rPr>
        <w:t xml:space="preserve"> </w:t>
      </w:r>
      <w:r w:rsidRPr="00273035">
        <w:rPr>
          <w:sz w:val="28"/>
          <w:szCs w:val="28"/>
        </w:rPr>
        <w:t xml:space="preserve">муниципального района КБР                          </w:t>
      </w:r>
      <w:r w:rsidR="008335AF">
        <w:rPr>
          <w:sz w:val="28"/>
          <w:szCs w:val="28"/>
        </w:rPr>
        <w:t xml:space="preserve">                </w:t>
      </w:r>
      <w:r w:rsidR="005373EC">
        <w:rPr>
          <w:sz w:val="28"/>
          <w:szCs w:val="28"/>
        </w:rPr>
        <w:t xml:space="preserve">   В.П. </w:t>
      </w:r>
      <w:proofErr w:type="spellStart"/>
      <w:r w:rsidR="005373EC">
        <w:rPr>
          <w:sz w:val="28"/>
          <w:szCs w:val="28"/>
        </w:rPr>
        <w:t>Ханиев</w:t>
      </w:r>
      <w:proofErr w:type="spellEnd"/>
    </w:p>
    <w:p w:rsidR="00273035" w:rsidRPr="00273035" w:rsidRDefault="00273035" w:rsidP="00273035">
      <w:pPr>
        <w:pStyle w:val="a3"/>
        <w:tabs>
          <w:tab w:val="left" w:pos="1054"/>
        </w:tabs>
        <w:spacing w:line="270" w:lineRule="exact"/>
        <w:ind w:left="860"/>
        <w:jc w:val="center"/>
        <w:rPr>
          <w:b/>
          <w:sz w:val="28"/>
          <w:szCs w:val="28"/>
        </w:rPr>
      </w:pPr>
    </w:p>
    <w:tbl>
      <w:tblPr>
        <w:tblW w:w="0" w:type="auto"/>
        <w:tblInd w:w="4361" w:type="dxa"/>
        <w:tblLook w:val="04A0"/>
      </w:tblPr>
      <w:tblGrid>
        <w:gridCol w:w="5210"/>
      </w:tblGrid>
      <w:tr w:rsidR="00273035" w:rsidRPr="00273035" w:rsidTr="00B63341">
        <w:tc>
          <w:tcPr>
            <w:tcW w:w="5210" w:type="dxa"/>
          </w:tcPr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3EC" w:rsidRDefault="005373EC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5AF" w:rsidRDefault="008335AF" w:rsidP="008335AF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035" w:rsidRPr="005373EC" w:rsidRDefault="00273035" w:rsidP="008335A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3EC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273035" w:rsidRPr="005373EC" w:rsidRDefault="008335AF" w:rsidP="008335A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E6902">
              <w:rPr>
                <w:rFonts w:ascii="Times New Roman" w:hAnsi="Times New Roman" w:cs="Times New Roman"/>
                <w:sz w:val="24"/>
                <w:szCs w:val="24"/>
              </w:rPr>
              <w:t>решением 44</w:t>
            </w:r>
            <w:r w:rsidR="00273035" w:rsidRPr="005373EC">
              <w:rPr>
                <w:rFonts w:ascii="Times New Roman" w:hAnsi="Times New Roman" w:cs="Times New Roman"/>
                <w:sz w:val="24"/>
                <w:szCs w:val="24"/>
              </w:rPr>
              <w:t>- сессии  6-го созыва</w:t>
            </w:r>
          </w:p>
          <w:p w:rsidR="00273035" w:rsidRPr="005373EC" w:rsidRDefault="00273035" w:rsidP="008335A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3EC">
              <w:rPr>
                <w:rFonts w:ascii="Times New Roman" w:hAnsi="Times New Roman" w:cs="Times New Roman"/>
                <w:sz w:val="24"/>
                <w:szCs w:val="24"/>
              </w:rPr>
              <w:t>Совета местного самоуправления</w:t>
            </w:r>
          </w:p>
          <w:p w:rsidR="00273035" w:rsidRPr="005373EC" w:rsidRDefault="001D6062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35" w:rsidRPr="005373EC">
              <w:rPr>
                <w:rFonts w:ascii="Times New Roman" w:hAnsi="Times New Roman" w:cs="Times New Roman"/>
                <w:sz w:val="24"/>
                <w:szCs w:val="24"/>
              </w:rPr>
              <w:t xml:space="preserve">с. п. </w:t>
            </w:r>
            <w:r w:rsidR="005373EC" w:rsidRPr="005373EC">
              <w:rPr>
                <w:rFonts w:ascii="Times New Roman" w:hAnsi="Times New Roman" w:cs="Times New Roman"/>
                <w:sz w:val="24"/>
                <w:szCs w:val="24"/>
              </w:rPr>
              <w:t>Интернациональное</w:t>
            </w:r>
            <w:r w:rsidR="00273035" w:rsidRPr="005373EC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</w:t>
            </w:r>
          </w:p>
          <w:p w:rsidR="00273035" w:rsidRPr="005373EC" w:rsidRDefault="001D6062" w:rsidP="001D606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273035" w:rsidRPr="005373E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КБР</w:t>
            </w:r>
          </w:p>
          <w:p w:rsidR="00273035" w:rsidRPr="00273035" w:rsidRDefault="00273035" w:rsidP="00B633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EC">
              <w:rPr>
                <w:rFonts w:ascii="Times New Roman" w:hAnsi="Times New Roman" w:cs="Times New Roman"/>
                <w:sz w:val="24"/>
                <w:szCs w:val="24"/>
              </w:rPr>
              <w:t xml:space="preserve">      от</w:t>
            </w:r>
            <w:r w:rsidR="007E6902">
              <w:rPr>
                <w:rFonts w:ascii="Times New Roman" w:hAnsi="Times New Roman" w:cs="Times New Roman"/>
                <w:sz w:val="24"/>
                <w:szCs w:val="24"/>
              </w:rPr>
              <w:t xml:space="preserve">  11.11.</w:t>
            </w:r>
            <w:r w:rsidRPr="005373EC">
              <w:rPr>
                <w:rFonts w:ascii="Times New Roman" w:hAnsi="Times New Roman" w:cs="Times New Roman"/>
                <w:sz w:val="24"/>
                <w:szCs w:val="24"/>
              </w:rPr>
              <w:t xml:space="preserve">2020 г. № </w:t>
            </w:r>
            <w:r w:rsidR="007E6902">
              <w:rPr>
                <w:rFonts w:ascii="Times New Roman" w:hAnsi="Times New Roman" w:cs="Times New Roman"/>
                <w:sz w:val="24"/>
                <w:szCs w:val="24"/>
              </w:rPr>
              <w:t>44/1</w:t>
            </w:r>
            <w:r w:rsidRPr="00273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73035" w:rsidRDefault="00273035" w:rsidP="00273035">
      <w:pPr>
        <w:pStyle w:val="a3"/>
        <w:tabs>
          <w:tab w:val="left" w:pos="1054"/>
        </w:tabs>
        <w:spacing w:line="270" w:lineRule="exact"/>
        <w:ind w:left="860"/>
        <w:jc w:val="center"/>
        <w:rPr>
          <w:b/>
          <w:sz w:val="28"/>
          <w:szCs w:val="28"/>
        </w:rPr>
      </w:pPr>
    </w:p>
    <w:p w:rsidR="00273035" w:rsidRDefault="00273035" w:rsidP="00273035">
      <w:pPr>
        <w:pStyle w:val="a3"/>
        <w:tabs>
          <w:tab w:val="left" w:pos="1054"/>
        </w:tabs>
        <w:spacing w:line="270" w:lineRule="exact"/>
        <w:ind w:left="860"/>
        <w:jc w:val="center"/>
        <w:rPr>
          <w:b/>
          <w:sz w:val="28"/>
          <w:szCs w:val="28"/>
        </w:rPr>
      </w:pPr>
    </w:p>
    <w:p w:rsidR="00273035" w:rsidRDefault="00273035" w:rsidP="00273035">
      <w:pPr>
        <w:rPr>
          <w:b/>
        </w:rPr>
      </w:pPr>
      <w:r>
        <w:rPr>
          <w:b/>
        </w:rPr>
        <w:t xml:space="preserve">  </w:t>
      </w:r>
    </w:p>
    <w:p w:rsidR="00273035" w:rsidRPr="00273035" w:rsidRDefault="00273035" w:rsidP="00273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3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73035" w:rsidRPr="00273035" w:rsidRDefault="00273035" w:rsidP="00273035">
      <w:pPr>
        <w:pStyle w:val="Default"/>
        <w:jc w:val="center"/>
        <w:rPr>
          <w:b/>
          <w:bCs/>
          <w:sz w:val="28"/>
          <w:szCs w:val="28"/>
        </w:rPr>
      </w:pPr>
      <w:r w:rsidRPr="00273035">
        <w:rPr>
          <w:b/>
          <w:bCs/>
          <w:sz w:val="28"/>
          <w:szCs w:val="28"/>
        </w:rPr>
        <w:t xml:space="preserve">формирования, ведения и обязательного опубликования перечня </w:t>
      </w:r>
    </w:p>
    <w:p w:rsidR="00273035" w:rsidRPr="00273035" w:rsidRDefault="00273035" w:rsidP="008335AF">
      <w:pPr>
        <w:pStyle w:val="Default"/>
        <w:jc w:val="center"/>
        <w:rPr>
          <w:b/>
          <w:bCs/>
          <w:sz w:val="28"/>
          <w:szCs w:val="28"/>
        </w:rPr>
      </w:pPr>
      <w:r w:rsidRPr="00273035">
        <w:rPr>
          <w:b/>
          <w:bCs/>
          <w:sz w:val="28"/>
          <w:szCs w:val="28"/>
        </w:rPr>
        <w:t xml:space="preserve">имущества, находящегося в муниципальной собственности с. п. </w:t>
      </w:r>
      <w:proofErr w:type="gramStart"/>
      <w:r w:rsidR="005373EC" w:rsidRPr="005373EC">
        <w:rPr>
          <w:b/>
          <w:bCs/>
          <w:sz w:val="28"/>
          <w:szCs w:val="28"/>
        </w:rPr>
        <w:t>Интернациональное</w:t>
      </w:r>
      <w:proofErr w:type="gramEnd"/>
      <w:r w:rsidRPr="00273035">
        <w:rPr>
          <w:b/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в аренду указанного имущества.</w:t>
      </w:r>
    </w:p>
    <w:p w:rsidR="00273035" w:rsidRDefault="00273035" w:rsidP="00273035">
      <w:pPr>
        <w:pStyle w:val="Default"/>
        <w:rPr>
          <w:b/>
          <w:bCs/>
          <w:sz w:val="28"/>
          <w:szCs w:val="28"/>
        </w:rPr>
      </w:pPr>
    </w:p>
    <w:p w:rsidR="00273035" w:rsidRDefault="00273035" w:rsidP="0027303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273035" w:rsidRDefault="00273035" w:rsidP="00273035">
      <w:pPr>
        <w:pStyle w:val="Default"/>
        <w:ind w:left="720"/>
        <w:jc w:val="center"/>
        <w:rPr>
          <w:b/>
          <w:bCs/>
          <w:sz w:val="28"/>
          <w:szCs w:val="28"/>
        </w:rPr>
      </w:pP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proofErr w:type="gramStart"/>
      <w:r>
        <w:rPr>
          <w:bCs/>
          <w:sz w:val="28"/>
          <w:szCs w:val="28"/>
        </w:rPr>
        <w:t>Настоящий Порядок в соответствии с ч. 4 ст. 18 Федерального закона от 24.07.2007 г. № 209 - ФЗ «О развитии малого и среднего предпринимательства в Российской Федерации»</w:t>
      </w:r>
      <w:r w:rsidR="00BB2065">
        <w:rPr>
          <w:bCs/>
          <w:sz w:val="28"/>
          <w:szCs w:val="28"/>
        </w:rPr>
        <w:t xml:space="preserve">, в том числе на </w:t>
      </w:r>
      <w:r>
        <w:rPr>
          <w:bCs/>
          <w:sz w:val="28"/>
          <w:szCs w:val="28"/>
        </w:rPr>
        <w:t xml:space="preserve"> </w:t>
      </w:r>
      <w:r w:rsidR="00BB2065">
        <w:rPr>
          <w:bCs/>
          <w:sz w:val="28"/>
          <w:szCs w:val="28"/>
        </w:rPr>
        <w:t>Постановление Правительства Российской Федерации</w:t>
      </w:r>
      <w:r w:rsidR="00C553B3">
        <w:rPr>
          <w:bCs/>
          <w:sz w:val="28"/>
          <w:szCs w:val="28"/>
        </w:rPr>
        <w:t xml:space="preserve"> от 21.08.2010 №</w:t>
      </w:r>
      <w:r w:rsidR="007E6902">
        <w:rPr>
          <w:bCs/>
          <w:sz w:val="28"/>
          <w:szCs w:val="28"/>
        </w:rPr>
        <w:t xml:space="preserve"> </w:t>
      </w:r>
      <w:r w:rsidR="00C553B3">
        <w:rPr>
          <w:bCs/>
          <w:sz w:val="28"/>
          <w:szCs w:val="28"/>
        </w:rPr>
        <w:t xml:space="preserve">645 «Об  имущественной поддержке субъектов малого и среднего предпринимательства при предоставлении федерального имущества» </w:t>
      </w:r>
      <w:r>
        <w:rPr>
          <w:bCs/>
          <w:sz w:val="28"/>
          <w:szCs w:val="28"/>
        </w:rPr>
        <w:t>устанавливает правила формирования, ведения и обязательного опубликования перечня имущества, находящегося в муниципальной</w:t>
      </w:r>
      <w:proofErr w:type="gramEnd"/>
      <w:r>
        <w:rPr>
          <w:bCs/>
          <w:sz w:val="28"/>
          <w:szCs w:val="28"/>
        </w:rPr>
        <w:t xml:space="preserve"> собственности с. п. </w:t>
      </w:r>
      <w:proofErr w:type="gramStart"/>
      <w:r w:rsidR="005373EC" w:rsidRPr="005373EC">
        <w:rPr>
          <w:bCs/>
          <w:sz w:val="28"/>
          <w:szCs w:val="28"/>
        </w:rPr>
        <w:t>Интернациональное</w:t>
      </w:r>
      <w:proofErr w:type="gramEnd"/>
      <w:r>
        <w:rPr>
          <w:bCs/>
          <w:sz w:val="28"/>
          <w:szCs w:val="28"/>
        </w:rPr>
        <w:t xml:space="preserve"> Терского муниципального района КБР, свободного от прав третьих лиц.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Формирование, ведение Перечня, предоставление в установленном порядке муниципального имущества, включенного в Перечень, во владение 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уполномоченным органом исполнительной власти Кабардино-Балкарской Республики местной администрацией с. п</w:t>
      </w:r>
      <w:r w:rsidRPr="005373EC">
        <w:rPr>
          <w:bCs/>
          <w:sz w:val="28"/>
          <w:szCs w:val="28"/>
        </w:rPr>
        <w:t xml:space="preserve">. </w:t>
      </w:r>
      <w:r w:rsidR="005373EC" w:rsidRPr="005373EC">
        <w:rPr>
          <w:bCs/>
          <w:sz w:val="28"/>
          <w:szCs w:val="28"/>
        </w:rPr>
        <w:t>Интернациональное</w:t>
      </w:r>
      <w:r>
        <w:rPr>
          <w:bCs/>
          <w:sz w:val="28"/>
          <w:szCs w:val="28"/>
        </w:rPr>
        <w:t xml:space="preserve"> Терского муниципального района КБР (далее уполномоченный орган).</w:t>
      </w:r>
    </w:p>
    <w:p w:rsidR="00273035" w:rsidRDefault="00B03076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</w:t>
      </w:r>
      <w:r w:rsidR="00A0013F">
        <w:rPr>
          <w:bCs/>
          <w:sz w:val="28"/>
          <w:szCs w:val="28"/>
        </w:rPr>
        <w:t xml:space="preserve"> Перечень </w:t>
      </w:r>
      <w:r>
        <w:rPr>
          <w:bCs/>
          <w:sz w:val="28"/>
          <w:szCs w:val="28"/>
        </w:rPr>
        <w:t xml:space="preserve">вносятся </w:t>
      </w:r>
      <w:r w:rsidR="00A0013F">
        <w:rPr>
          <w:bCs/>
          <w:sz w:val="28"/>
          <w:szCs w:val="28"/>
        </w:rPr>
        <w:t xml:space="preserve"> сведений  </w:t>
      </w:r>
      <w:r w:rsidR="00273035">
        <w:rPr>
          <w:bCs/>
          <w:sz w:val="28"/>
          <w:szCs w:val="28"/>
        </w:rPr>
        <w:t xml:space="preserve"> о муниципальном  имуществе, соответствующем следующим критериям: </w:t>
      </w:r>
    </w:p>
    <w:p w:rsidR="00A0013F" w:rsidRDefault="00A0013F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Pr="00A0013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земельный</w:t>
      </w:r>
      <w:r w:rsidRPr="00A0013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участок не предназначен для ведения личного подсобного </w:t>
      </w:r>
      <w:r w:rsidR="00D36B79">
        <w:rPr>
          <w:bCs/>
          <w:sz w:val="28"/>
          <w:szCs w:val="28"/>
        </w:rPr>
        <w:t xml:space="preserve"> хозяйства, огородничества, садоводства, индивидуального жилищного строительства;</w:t>
      </w:r>
    </w:p>
    <w:p w:rsidR="00D36B79" w:rsidRDefault="00D36B79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земельный участок не относится к земельным участкам, предусмотренным подп</w:t>
      </w:r>
      <w:r w:rsidR="00B03076">
        <w:rPr>
          <w:bCs/>
          <w:sz w:val="28"/>
          <w:szCs w:val="28"/>
        </w:rPr>
        <w:t>унктами</w:t>
      </w:r>
      <w:r>
        <w:rPr>
          <w:bCs/>
          <w:sz w:val="28"/>
          <w:szCs w:val="28"/>
        </w:rPr>
        <w:t xml:space="preserve"> </w:t>
      </w:r>
      <w:r w:rsidR="00B100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1-10, 13-15, 18 и 19</w:t>
      </w:r>
      <w:r w:rsidR="007E690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п.8 ст. 39.11 Земельного кодекса  Российской Федерации, за исключением земельных участков, предоставленных </w:t>
      </w:r>
      <w:r w:rsidR="00B1002C">
        <w:rPr>
          <w:bCs/>
          <w:sz w:val="28"/>
          <w:szCs w:val="28"/>
        </w:rPr>
        <w:t>в аренду субъектам малого и среднего предпринимательства;</w:t>
      </w:r>
    </w:p>
    <w:p w:rsidR="00B1002C" w:rsidRDefault="00B1002C" w:rsidP="00273035">
      <w:pPr>
        <w:pStyle w:val="Default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 в отношении имущества, закрепленного на 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имущества в перечень, а также согласие органа, уполномоченного на согласование сделки с соответствующем имуществом, на включение имущества в перечень;</w:t>
      </w:r>
      <w:proofErr w:type="gramEnd"/>
    </w:p>
    <w:p w:rsidR="00B1002C" w:rsidRDefault="00B1002C" w:rsidP="00273035">
      <w:pPr>
        <w:pStyle w:val="Default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-муниципальное</w:t>
      </w:r>
      <w:r w:rsidR="00E325FE">
        <w:rPr>
          <w:bCs/>
          <w:sz w:val="28"/>
          <w:szCs w:val="28"/>
        </w:rPr>
        <w:t xml:space="preserve">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соответствие с законодательством Российской Федерации</w:t>
      </w:r>
      <w:r w:rsidR="007E6902">
        <w:rPr>
          <w:bCs/>
          <w:sz w:val="28"/>
          <w:szCs w:val="28"/>
        </w:rPr>
        <w:t>.</w:t>
      </w:r>
      <w:proofErr w:type="gramEnd"/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1.3.1. муниципальное имущество свободно от прав третьих лиц (за исключением имущественных прав субъектов малого и среднего предпринимательства)</w:t>
      </w:r>
      <w:r w:rsidR="00C553B3">
        <w:rPr>
          <w:bCs/>
          <w:sz w:val="28"/>
          <w:szCs w:val="28"/>
        </w:rPr>
        <w:t xml:space="preserve"> за исключением права хозяйственного ведения, права оперативного управления</w:t>
      </w:r>
      <w:r>
        <w:rPr>
          <w:bCs/>
          <w:sz w:val="28"/>
          <w:szCs w:val="28"/>
        </w:rPr>
        <w:t>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1.3.2. муниципальное имущество не ограничено в обороте;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1.3.3. муниципальное имущество не является объектом религиозного назначения;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1.3.4. муниципальное имущество не является объектом</w:t>
      </w:r>
      <w:r w:rsidR="00C553B3">
        <w:rPr>
          <w:bCs/>
          <w:sz w:val="28"/>
          <w:szCs w:val="28"/>
        </w:rPr>
        <w:t xml:space="preserve"> </w:t>
      </w:r>
      <w:r w:rsidR="00587824">
        <w:rPr>
          <w:bCs/>
          <w:sz w:val="28"/>
          <w:szCs w:val="28"/>
        </w:rPr>
        <w:t xml:space="preserve">незавершенного строительства, не является </w:t>
      </w:r>
      <w:r w:rsidR="00B03076">
        <w:rPr>
          <w:bCs/>
          <w:sz w:val="28"/>
          <w:szCs w:val="28"/>
        </w:rPr>
        <w:t>объектом</w:t>
      </w:r>
      <w:r w:rsidR="00C553B3">
        <w:rPr>
          <w:bCs/>
          <w:sz w:val="28"/>
          <w:szCs w:val="28"/>
        </w:rPr>
        <w:t xml:space="preserve"> жилищного фонда или</w:t>
      </w:r>
      <w:r w:rsidR="00A0013F">
        <w:rPr>
          <w:bCs/>
          <w:sz w:val="28"/>
          <w:szCs w:val="28"/>
        </w:rPr>
        <w:t xml:space="preserve"> объектом  сети инженерно-технического обеспечения, к которому п</w:t>
      </w:r>
      <w:r w:rsidR="00587824">
        <w:rPr>
          <w:bCs/>
          <w:sz w:val="28"/>
          <w:szCs w:val="28"/>
        </w:rPr>
        <w:t>одключен объект жилищного фонда</w:t>
      </w:r>
      <w:r>
        <w:rPr>
          <w:bCs/>
          <w:sz w:val="28"/>
          <w:szCs w:val="28"/>
        </w:rPr>
        <w:t>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1.3.5. муниципальное имущество не включено в прогнозный план (программу) приватизации имущества, находящегося в муниципальной собственности с. п. </w:t>
      </w:r>
      <w:r w:rsidR="005373EC" w:rsidRPr="005373EC">
        <w:rPr>
          <w:bCs/>
          <w:sz w:val="28"/>
          <w:szCs w:val="28"/>
        </w:rPr>
        <w:t>Интернациональное</w:t>
      </w:r>
      <w:r>
        <w:rPr>
          <w:bCs/>
          <w:sz w:val="28"/>
          <w:szCs w:val="28"/>
        </w:rPr>
        <w:t xml:space="preserve"> Терского муниципального района КБР;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1.3.6. муниципальное имущество не признано аварийным и подлежащим сносу или реконструкции.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proofErr w:type="gramStart"/>
      <w:r>
        <w:rPr>
          <w:bCs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ч. 2.1 ст. 9 Федерального закона от 22.07.</w:t>
      </w:r>
      <w:smartTag w:uri="urn:schemas-microsoft-com:office:smarttags" w:element="metricconverter">
        <w:smartTagPr>
          <w:attr w:name="ProductID" w:val="2008 г"/>
        </w:smartTagPr>
        <w:r>
          <w:rPr>
            <w:bCs/>
            <w:sz w:val="28"/>
            <w:szCs w:val="28"/>
          </w:rPr>
          <w:t>2008 г</w:t>
        </w:r>
      </w:smartTag>
      <w:r>
        <w:rPr>
          <w:bCs/>
          <w:sz w:val="28"/>
          <w:szCs w:val="28"/>
        </w:rPr>
        <w:t>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</w:t>
      </w:r>
      <w:proofErr w:type="gramEnd"/>
      <w:r>
        <w:rPr>
          <w:bCs/>
          <w:sz w:val="28"/>
          <w:szCs w:val="28"/>
        </w:rPr>
        <w:t>, и о внесении изменений в отдельные законодательные акты Российской Федерации».</w:t>
      </w:r>
    </w:p>
    <w:p w:rsidR="00273035" w:rsidRDefault="00273035" w:rsidP="00273035">
      <w:pPr>
        <w:pStyle w:val="Default"/>
        <w:jc w:val="both"/>
        <w:rPr>
          <w:bCs/>
          <w:sz w:val="28"/>
          <w:szCs w:val="28"/>
        </w:rPr>
      </w:pPr>
    </w:p>
    <w:p w:rsidR="00273035" w:rsidRDefault="00273035" w:rsidP="00273035">
      <w:pPr>
        <w:pStyle w:val="Default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формирования и ведения Перечня</w:t>
      </w:r>
    </w:p>
    <w:p w:rsidR="00273035" w:rsidRDefault="00273035" w:rsidP="00273035">
      <w:pPr>
        <w:pStyle w:val="Default"/>
        <w:ind w:left="567"/>
        <w:jc w:val="both"/>
        <w:rPr>
          <w:b/>
          <w:bCs/>
          <w:sz w:val="28"/>
          <w:szCs w:val="28"/>
        </w:rPr>
      </w:pP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Утверждение Перечня, внесение сведений о муниципальном имуществе в Перечень, а также исключение сведений о муниципальном имуществе из Перечня осуществляется приказом уполномоченного органа.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Внесение сведений о муниципальном имуществе в Перечень, а также исключение сведений о муниципальном имуществе из Перечня осуществляется Уполномоченным органом в течение  30 календарных дней со дня регистрации. 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Сведения о муниципальном имуществе исключаются из Перечня в следующих случаях: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2.3.1. в отношении муниципального имущества в установленном законодательством порядке принято решение о его использовании для муниципальных нужд либо для иных целей;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2.3.2. право  муниципальной собственности на имущество прекращено по решению суда или в ином установленном законом порядке;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2.3.3. </w:t>
      </w:r>
      <w:proofErr w:type="gramStart"/>
      <w:r>
        <w:rPr>
          <w:bCs/>
          <w:sz w:val="28"/>
          <w:szCs w:val="28"/>
        </w:rPr>
        <w:t>количественных</w:t>
      </w:r>
      <w:proofErr w:type="gramEnd"/>
      <w:r>
        <w:rPr>
          <w:bCs/>
          <w:sz w:val="28"/>
          <w:szCs w:val="28"/>
        </w:rPr>
        <w:t xml:space="preserve"> или качественные характеристики муниципального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273035" w:rsidRDefault="00E325FE" w:rsidP="00273035">
      <w:pPr>
        <w:pStyle w:val="Default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2.3.4. в течение двух лет</w:t>
      </w:r>
      <w:r w:rsidR="00273035">
        <w:rPr>
          <w:bCs/>
          <w:sz w:val="28"/>
          <w:szCs w:val="28"/>
        </w:rPr>
        <w:t xml:space="preserve"> со дня включения сведений о муниципальном имуществе в Перечень в отношении такого имущества от субъектом малого и среднего предпринимательства или организаций, образующих инфраструктуру поддержки малого и среднего предпринимательства, не поступили заявки на участие в аукционе (конкурсе) на право заключение договора, предусматривающего переход прав владения или пользования в отношении муниципального имущества, в отношении которого заключение указанного</w:t>
      </w:r>
      <w:proofErr w:type="gramEnd"/>
      <w:r w:rsidR="00273035">
        <w:rPr>
          <w:bCs/>
          <w:sz w:val="28"/>
          <w:szCs w:val="28"/>
        </w:rPr>
        <w:t xml:space="preserve"> договора может быть осуществлено без проведения аукциона (конкурса) в случаях, предусмотренным Федеральным законом от 26.07.</w:t>
      </w:r>
      <w:smartTag w:uri="urn:schemas-microsoft-com:office:smarttags" w:element="metricconverter">
        <w:smartTagPr>
          <w:attr w:name="ProductID" w:val="2006 г"/>
        </w:smartTagPr>
        <w:r w:rsidR="00273035">
          <w:rPr>
            <w:bCs/>
            <w:sz w:val="28"/>
            <w:szCs w:val="28"/>
          </w:rPr>
          <w:t>2006 г</w:t>
        </w:r>
      </w:smartTag>
      <w:r w:rsidR="00273035">
        <w:rPr>
          <w:bCs/>
          <w:sz w:val="28"/>
          <w:szCs w:val="28"/>
        </w:rPr>
        <w:t>. № 135-ФЗ «О защите конкуренции».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В Перечень включаются сведения о наименовании, реестровом номере кадастровом номере, адресе (местоположении), общей площади и функциональном назначении муниципального имущества.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 Перечень и внесение в него изменения подлежат обязательному размещению на официальном сайте уполномоченного органа в течение 3 рабочих дней со дня подписания приказа и опубликованию в районной газете в течение 10 рабочих дней со дня подписания приказа. </w:t>
      </w:r>
    </w:p>
    <w:p w:rsidR="00273035" w:rsidRDefault="00273035" w:rsidP="00273035">
      <w:pPr>
        <w:pStyle w:val="Default"/>
        <w:jc w:val="center"/>
        <w:rPr>
          <w:bCs/>
          <w:sz w:val="28"/>
          <w:szCs w:val="28"/>
        </w:rPr>
      </w:pPr>
    </w:p>
    <w:p w:rsidR="00273035" w:rsidRDefault="00273035" w:rsidP="0027303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Условия предоставления в аренду </w:t>
      </w:r>
    </w:p>
    <w:p w:rsidR="00273035" w:rsidRDefault="00273035" w:rsidP="0027303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имущества, включенного в Перечень</w:t>
      </w:r>
    </w:p>
    <w:p w:rsidR="00273035" w:rsidRDefault="00273035" w:rsidP="00273035">
      <w:pPr>
        <w:pStyle w:val="Default"/>
        <w:jc w:val="both"/>
        <w:rPr>
          <w:bCs/>
          <w:sz w:val="28"/>
          <w:szCs w:val="28"/>
        </w:rPr>
      </w:pP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proofErr w:type="gramStart"/>
      <w:r>
        <w:rPr>
          <w:bCs/>
          <w:sz w:val="28"/>
          <w:szCs w:val="28"/>
        </w:rPr>
        <w:t>Арендаторами муниципального имущества, включенного в Перечень, могут быть субъекты малого и среднего предпринимательства, организации, образующие инфраструктуру поддержки малого и среднего предпринимательства, отвечающие требованиям, установленным Федеральным законом от 24.07.</w:t>
      </w:r>
      <w:smartTag w:uri="urn:schemas-microsoft-com:office:smarttags" w:element="metricconverter">
        <w:smartTagPr>
          <w:attr w:name="ProductID" w:val="2007 г"/>
        </w:smartTagPr>
        <w:r>
          <w:rPr>
            <w:bCs/>
            <w:sz w:val="28"/>
            <w:szCs w:val="28"/>
          </w:rPr>
          <w:t>2007 г</w:t>
        </w:r>
      </w:smartTag>
      <w:r>
        <w:rPr>
          <w:bCs/>
          <w:sz w:val="28"/>
          <w:szCs w:val="28"/>
        </w:rPr>
        <w:t xml:space="preserve">. № 209 - ФЗ «О развитии малого и среднего предпринимательства в Российской Федерации», за исключением категорий субъектов малого и среднего предпринимательства, определенных </w:t>
      </w:r>
      <w:r>
        <w:rPr>
          <w:bCs/>
          <w:sz w:val="28"/>
          <w:szCs w:val="28"/>
        </w:rPr>
        <w:lastRenderedPageBreak/>
        <w:t>ч. 3 ст. 14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>
          <w:rPr>
            <w:bCs/>
            <w:sz w:val="28"/>
            <w:szCs w:val="28"/>
          </w:rPr>
          <w:t>2007 г</w:t>
        </w:r>
      </w:smartTag>
      <w:r>
        <w:rPr>
          <w:bCs/>
          <w:sz w:val="28"/>
          <w:szCs w:val="28"/>
        </w:rPr>
        <w:t>. № 209-ФЗ «О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развитии</w:t>
      </w:r>
      <w:proofErr w:type="gramEnd"/>
      <w:r>
        <w:rPr>
          <w:bCs/>
          <w:sz w:val="28"/>
          <w:szCs w:val="28"/>
        </w:rPr>
        <w:t xml:space="preserve"> малого и среднего предпринимательства в Российской Федерации»: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3.1.1.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3.1.2. являющихся участниками соглашений о разделе продукции;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3.1.3. </w:t>
      </w:r>
      <w:proofErr w:type="gramStart"/>
      <w:r>
        <w:rPr>
          <w:bCs/>
          <w:sz w:val="28"/>
          <w:szCs w:val="28"/>
        </w:rPr>
        <w:t>осуществляющих</w:t>
      </w:r>
      <w:proofErr w:type="gramEnd"/>
      <w:r>
        <w:rPr>
          <w:bCs/>
          <w:sz w:val="28"/>
          <w:szCs w:val="28"/>
        </w:rPr>
        <w:t xml:space="preserve"> предпринимательскую деятельность в сфере игорного бизнеса;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3.1.4.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В целях передачи муниципального имущества, включенного в Перечень, во владение или пользование уполномоченным органом, объявляется аукцион (конкурс) на право заключения договора аренды в отношении указанного имущества, за исключением случаев, предусмотренных ст. 17.1 Федерального закона от 26.07.2006 г. № 135-ФЗ «О защите конкуренции».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о проведен</w:t>
      </w:r>
      <w:proofErr w:type="gramStart"/>
      <w:r>
        <w:rPr>
          <w:bCs/>
          <w:sz w:val="28"/>
          <w:szCs w:val="28"/>
        </w:rPr>
        <w:t>ии ау</w:t>
      </w:r>
      <w:proofErr w:type="gramEnd"/>
      <w:r>
        <w:rPr>
          <w:bCs/>
          <w:sz w:val="28"/>
          <w:szCs w:val="28"/>
        </w:rPr>
        <w:t>кционов (конкурсов) на право заключения договора аренды принимается в форме распоряжения уполномоченного органа. Проект распоряжения,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При проведен</w:t>
      </w:r>
      <w:proofErr w:type="gramStart"/>
      <w:r>
        <w:rPr>
          <w:bCs/>
          <w:sz w:val="28"/>
          <w:szCs w:val="28"/>
        </w:rPr>
        <w:t>ии ау</w:t>
      </w:r>
      <w:proofErr w:type="gramEnd"/>
      <w:r>
        <w:rPr>
          <w:bCs/>
          <w:sz w:val="28"/>
          <w:szCs w:val="28"/>
        </w:rPr>
        <w:t>кционов (конкурсов) на право заключения договора аренды начальный размер арендной платы устанавливается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Торги проводятся в порядке, установленном приказом Федеральной антимонопольной службы от 10.02.</w:t>
      </w:r>
      <w:smartTag w:uri="urn:schemas-microsoft-com:office:smarttags" w:element="metricconverter">
        <w:smartTagPr>
          <w:attr w:name="ProductID" w:val="2010 г"/>
        </w:smartTagPr>
        <w:r>
          <w:rPr>
            <w:bCs/>
            <w:sz w:val="28"/>
            <w:szCs w:val="28"/>
          </w:rPr>
          <w:t>2010 г.</w:t>
        </w:r>
      </w:smartTag>
      <w:r>
        <w:rPr>
          <w:bCs/>
          <w:sz w:val="28"/>
          <w:szCs w:val="28"/>
        </w:rPr>
        <w:t xml:space="preserve"> № 67 «О порядке проведения конкурсов или аукционов на право заключения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и перечне видов имущества, в отношении которых заключение указанных договоров может осуществляться путем проведения торгов в форме конкурса».</w:t>
      </w:r>
      <w:proofErr w:type="gramEnd"/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При заключении с субъектами малого и среднего предпринимательства договоров аренды предусматриваются следующие условия: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3.4.1. срок арендной составляет не мене 5 лет. Срок договора может быть уменьшен на основании поданного до заключения такого договора заявления лица, приобретающего права владения или пользования;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3.4.2. арендная плата вносится в следующем порядке: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первый год аренды - 40 процентов размера арендной платы;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второй год аренды - 60 процентов размера арендной платы;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третий год аренды - 80 процентов размера арендной платы;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четвертый год аренды и далее 100 процентов размера арендной платы.</w:t>
      </w:r>
    </w:p>
    <w:p w:rsidR="00273035" w:rsidRDefault="00273035" w:rsidP="0027303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3.5. </w:t>
      </w:r>
      <w:proofErr w:type="gramStart"/>
      <w:r>
        <w:rPr>
          <w:bCs/>
          <w:sz w:val="28"/>
          <w:szCs w:val="28"/>
        </w:rPr>
        <w:t>При установлении факта использования муниципального имущества,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по целевому назначению или с нарушением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>
          <w:rPr>
            <w:bCs/>
            <w:sz w:val="28"/>
            <w:szCs w:val="28"/>
          </w:rPr>
          <w:t>2007 г</w:t>
        </w:r>
      </w:smartTag>
      <w:r>
        <w:rPr>
          <w:bCs/>
          <w:sz w:val="28"/>
          <w:szCs w:val="28"/>
        </w:rPr>
        <w:t>. № 209-ФЗ «О развитии малого и среднего предпринимательства в Российской Федерации», а также в случае выявления несоответствия субъекта малого  и среднего</w:t>
      </w:r>
      <w:proofErr w:type="gramEnd"/>
      <w:r>
        <w:rPr>
          <w:bCs/>
          <w:sz w:val="28"/>
          <w:szCs w:val="28"/>
        </w:rPr>
        <w:t xml:space="preserve"> предпринимательства или организации требованиям, установленным законодательством, договор аренды подлежит расторжению.</w:t>
      </w:r>
    </w:p>
    <w:p w:rsidR="00273035" w:rsidRDefault="00273035" w:rsidP="00273035"/>
    <w:p w:rsidR="00273035" w:rsidRDefault="00273035" w:rsidP="00273035"/>
    <w:p w:rsidR="00273035" w:rsidRDefault="00273035" w:rsidP="00273035"/>
    <w:p w:rsidR="00273035" w:rsidRDefault="00273035" w:rsidP="00273035"/>
    <w:p w:rsidR="001F0241" w:rsidRPr="008335AF" w:rsidRDefault="001F0241" w:rsidP="008335AF">
      <w:pPr>
        <w:pStyle w:val="aa"/>
        <w:shd w:val="clear" w:color="auto" w:fill="FFFFFF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bookmarkStart w:id="0" w:name="p44"/>
      <w:bookmarkStart w:id="1" w:name="Par27"/>
      <w:bookmarkStart w:id="2" w:name="Par28"/>
      <w:bookmarkStart w:id="3" w:name="Par30"/>
      <w:bookmarkStart w:id="4" w:name="Par31"/>
      <w:bookmarkStart w:id="5" w:name="Par32"/>
      <w:bookmarkStart w:id="6" w:name="Par33"/>
      <w:bookmarkStart w:id="7" w:name="Par34"/>
      <w:bookmarkStart w:id="8" w:name="Par36"/>
      <w:bookmarkStart w:id="9" w:name="Par37"/>
      <w:bookmarkStart w:id="10" w:name="Par38"/>
      <w:bookmarkStart w:id="11" w:name="Par39"/>
      <w:bookmarkStart w:id="12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F0241" w:rsidRPr="00E03686" w:rsidRDefault="001F0241" w:rsidP="001F02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F0241" w:rsidRPr="0065710E" w:rsidRDefault="001F0241" w:rsidP="001F0241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A25DB7" w:rsidRPr="00A25DB7" w:rsidRDefault="00A25DB7" w:rsidP="001F0241">
      <w:pPr>
        <w:tabs>
          <w:tab w:val="left" w:pos="784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25DB7" w:rsidRPr="00A25DB7" w:rsidSect="000D3C5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851" w:rsidRDefault="00BD7851" w:rsidP="000D3C50">
      <w:pPr>
        <w:spacing w:after="0" w:line="240" w:lineRule="auto"/>
      </w:pPr>
      <w:r>
        <w:separator/>
      </w:r>
    </w:p>
  </w:endnote>
  <w:endnote w:type="continuationSeparator" w:id="0">
    <w:p w:rsidR="00BD7851" w:rsidRDefault="00BD7851" w:rsidP="000D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851" w:rsidRDefault="00BD7851" w:rsidP="000D3C50">
      <w:pPr>
        <w:spacing w:after="0" w:line="240" w:lineRule="auto"/>
      </w:pPr>
      <w:r>
        <w:separator/>
      </w:r>
    </w:p>
  </w:footnote>
  <w:footnote w:type="continuationSeparator" w:id="0">
    <w:p w:rsidR="00BD7851" w:rsidRDefault="00BD7851" w:rsidP="000D3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AD2"/>
    <w:multiLevelType w:val="hybridMultilevel"/>
    <w:tmpl w:val="D0909B5C"/>
    <w:lvl w:ilvl="0" w:tplc="EB444F54">
      <w:start w:val="4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0621AD"/>
    <w:multiLevelType w:val="hybridMultilevel"/>
    <w:tmpl w:val="79C0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43A8B"/>
    <w:multiLevelType w:val="hybridMultilevel"/>
    <w:tmpl w:val="E6840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A1867"/>
    <w:multiLevelType w:val="hybridMultilevel"/>
    <w:tmpl w:val="A1EAF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0E3982"/>
    <w:multiLevelType w:val="hybridMultilevel"/>
    <w:tmpl w:val="EBFE2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10ABA"/>
    <w:multiLevelType w:val="hybridMultilevel"/>
    <w:tmpl w:val="2C366F7E"/>
    <w:lvl w:ilvl="0" w:tplc="722A584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73531184"/>
    <w:multiLevelType w:val="hybridMultilevel"/>
    <w:tmpl w:val="28629DD8"/>
    <w:lvl w:ilvl="0" w:tplc="0D4C8D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3C50"/>
    <w:rsid w:val="00001F48"/>
    <w:rsid w:val="0003431E"/>
    <w:rsid w:val="00055E0B"/>
    <w:rsid w:val="000602C9"/>
    <w:rsid w:val="00060880"/>
    <w:rsid w:val="00073F79"/>
    <w:rsid w:val="000842E5"/>
    <w:rsid w:val="00085508"/>
    <w:rsid w:val="00097292"/>
    <w:rsid w:val="000C0961"/>
    <w:rsid w:val="000C1B22"/>
    <w:rsid w:val="000D3C50"/>
    <w:rsid w:val="000D47FC"/>
    <w:rsid w:val="000E2257"/>
    <w:rsid w:val="000F4189"/>
    <w:rsid w:val="001009AC"/>
    <w:rsid w:val="0010412A"/>
    <w:rsid w:val="00124EB5"/>
    <w:rsid w:val="00131C6B"/>
    <w:rsid w:val="00140C75"/>
    <w:rsid w:val="001541BD"/>
    <w:rsid w:val="00172718"/>
    <w:rsid w:val="001D6062"/>
    <w:rsid w:val="001F0241"/>
    <w:rsid w:val="00232037"/>
    <w:rsid w:val="00233FBB"/>
    <w:rsid w:val="002558EA"/>
    <w:rsid w:val="00273035"/>
    <w:rsid w:val="002A3D11"/>
    <w:rsid w:val="002B5712"/>
    <w:rsid w:val="002C1C0D"/>
    <w:rsid w:val="002D5738"/>
    <w:rsid w:val="003475BC"/>
    <w:rsid w:val="00365122"/>
    <w:rsid w:val="00371200"/>
    <w:rsid w:val="00371EB4"/>
    <w:rsid w:val="00373E3F"/>
    <w:rsid w:val="00390B82"/>
    <w:rsid w:val="003944A2"/>
    <w:rsid w:val="003C2961"/>
    <w:rsid w:val="004014CC"/>
    <w:rsid w:val="00403ADF"/>
    <w:rsid w:val="00405571"/>
    <w:rsid w:val="0040666D"/>
    <w:rsid w:val="004104B1"/>
    <w:rsid w:val="0047085D"/>
    <w:rsid w:val="004A04B2"/>
    <w:rsid w:val="004C187B"/>
    <w:rsid w:val="004C6A85"/>
    <w:rsid w:val="00511D8D"/>
    <w:rsid w:val="005161C5"/>
    <w:rsid w:val="005373EC"/>
    <w:rsid w:val="0054413D"/>
    <w:rsid w:val="00587824"/>
    <w:rsid w:val="005B7C9E"/>
    <w:rsid w:val="005F2E85"/>
    <w:rsid w:val="00613981"/>
    <w:rsid w:val="00656350"/>
    <w:rsid w:val="00663265"/>
    <w:rsid w:val="00673767"/>
    <w:rsid w:val="006B58C1"/>
    <w:rsid w:val="006C615D"/>
    <w:rsid w:val="007045A2"/>
    <w:rsid w:val="00770542"/>
    <w:rsid w:val="007B214F"/>
    <w:rsid w:val="007B389E"/>
    <w:rsid w:val="007E1CDD"/>
    <w:rsid w:val="007E6417"/>
    <w:rsid w:val="007E6902"/>
    <w:rsid w:val="008050B4"/>
    <w:rsid w:val="00821FB1"/>
    <w:rsid w:val="008335AF"/>
    <w:rsid w:val="0087603A"/>
    <w:rsid w:val="008A4809"/>
    <w:rsid w:val="008B3D7E"/>
    <w:rsid w:val="00902DF3"/>
    <w:rsid w:val="00922D79"/>
    <w:rsid w:val="009660B0"/>
    <w:rsid w:val="00992EE4"/>
    <w:rsid w:val="009A6127"/>
    <w:rsid w:val="009F2800"/>
    <w:rsid w:val="00A0013F"/>
    <w:rsid w:val="00A145B9"/>
    <w:rsid w:val="00A25DB7"/>
    <w:rsid w:val="00A43BEA"/>
    <w:rsid w:val="00A8135A"/>
    <w:rsid w:val="00A86A57"/>
    <w:rsid w:val="00AC17C5"/>
    <w:rsid w:val="00AC58B2"/>
    <w:rsid w:val="00AE1911"/>
    <w:rsid w:val="00AE32BF"/>
    <w:rsid w:val="00AF1CC9"/>
    <w:rsid w:val="00AF254B"/>
    <w:rsid w:val="00B03076"/>
    <w:rsid w:val="00B077A9"/>
    <w:rsid w:val="00B1002C"/>
    <w:rsid w:val="00B10D91"/>
    <w:rsid w:val="00B15916"/>
    <w:rsid w:val="00B20064"/>
    <w:rsid w:val="00B77CF9"/>
    <w:rsid w:val="00BA5870"/>
    <w:rsid w:val="00BA5996"/>
    <w:rsid w:val="00BB2065"/>
    <w:rsid w:val="00BB40A3"/>
    <w:rsid w:val="00BB4D27"/>
    <w:rsid w:val="00BB61C4"/>
    <w:rsid w:val="00BB6C35"/>
    <w:rsid w:val="00BD7851"/>
    <w:rsid w:val="00BE734D"/>
    <w:rsid w:val="00BF2A26"/>
    <w:rsid w:val="00C0573D"/>
    <w:rsid w:val="00C34653"/>
    <w:rsid w:val="00C35DC7"/>
    <w:rsid w:val="00C4286B"/>
    <w:rsid w:val="00C553B3"/>
    <w:rsid w:val="00CD2957"/>
    <w:rsid w:val="00CD35FD"/>
    <w:rsid w:val="00D03185"/>
    <w:rsid w:val="00D32428"/>
    <w:rsid w:val="00D36B79"/>
    <w:rsid w:val="00D50562"/>
    <w:rsid w:val="00D62D47"/>
    <w:rsid w:val="00D91B14"/>
    <w:rsid w:val="00DB1F13"/>
    <w:rsid w:val="00DC1D4B"/>
    <w:rsid w:val="00DE576D"/>
    <w:rsid w:val="00DF7993"/>
    <w:rsid w:val="00E121B3"/>
    <w:rsid w:val="00E325FE"/>
    <w:rsid w:val="00EC4078"/>
    <w:rsid w:val="00EC7F73"/>
    <w:rsid w:val="00ED1D83"/>
    <w:rsid w:val="00EE3332"/>
    <w:rsid w:val="00F31737"/>
    <w:rsid w:val="00F66FF3"/>
    <w:rsid w:val="00F84055"/>
    <w:rsid w:val="00F84A8A"/>
    <w:rsid w:val="00FA002F"/>
    <w:rsid w:val="00FB3B63"/>
    <w:rsid w:val="00FB4F90"/>
    <w:rsid w:val="00FE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50"/>
  </w:style>
  <w:style w:type="paragraph" w:styleId="4">
    <w:name w:val="heading 4"/>
    <w:basedOn w:val="a"/>
    <w:next w:val="a"/>
    <w:link w:val="40"/>
    <w:uiPriority w:val="99"/>
    <w:qFormat/>
    <w:rsid w:val="000D3C50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D3C5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D3C50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0D3C5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D3C5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D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3C50"/>
  </w:style>
  <w:style w:type="paragraph" w:styleId="a8">
    <w:name w:val="footer"/>
    <w:basedOn w:val="a"/>
    <w:link w:val="a9"/>
    <w:uiPriority w:val="99"/>
    <w:semiHidden/>
    <w:unhideWhenUsed/>
    <w:rsid w:val="000D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3C50"/>
  </w:style>
  <w:style w:type="character" w:customStyle="1" w:styleId="40">
    <w:name w:val="Заголовок 4 Знак"/>
    <w:basedOn w:val="a0"/>
    <w:link w:val="4"/>
    <w:uiPriority w:val="99"/>
    <w:rsid w:val="000D3C50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0D3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unhideWhenUsed/>
    <w:rsid w:val="000D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0542"/>
    <w:pPr>
      <w:ind w:left="720"/>
      <w:contextualSpacing/>
    </w:pPr>
  </w:style>
  <w:style w:type="paragraph" w:customStyle="1" w:styleId="ConsNormal">
    <w:name w:val="ConsNormal"/>
    <w:rsid w:val="002B57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1F0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3pt">
    <w:name w:val="Основной текст + 13 pt"/>
    <w:aliases w:val="Полужирный"/>
    <w:basedOn w:val="a0"/>
    <w:uiPriority w:val="99"/>
    <w:rsid w:val="00273035"/>
    <w:rPr>
      <w:b/>
      <w:bCs/>
      <w:sz w:val="26"/>
      <w:szCs w:val="26"/>
      <w:shd w:val="clear" w:color="auto" w:fill="FFFFFF"/>
    </w:rPr>
  </w:style>
  <w:style w:type="paragraph" w:customStyle="1" w:styleId="Default">
    <w:name w:val="Default"/>
    <w:uiPriority w:val="99"/>
    <w:rsid w:val="00273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qFormat/>
    <w:rsid w:val="002730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.adm-k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666D1-C59B-4FC0-84AA-27A18FCF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Равида</dc:creator>
  <cp:lastModifiedBy>Пользователь Windows</cp:lastModifiedBy>
  <cp:revision>9</cp:revision>
  <cp:lastPrinted>2020-09-02T07:05:00Z</cp:lastPrinted>
  <dcterms:created xsi:type="dcterms:W3CDTF">2020-10-07T08:55:00Z</dcterms:created>
  <dcterms:modified xsi:type="dcterms:W3CDTF">2021-12-08T09:06:00Z</dcterms:modified>
</cp:coreProperties>
</file>