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942E5B" w:rsidRDefault="00D0305A" w:rsidP="001D7B43">
            <w:pPr>
              <w:pStyle w:val="ConsPlusNonformat"/>
              <w:jc w:val="center"/>
            </w:pPr>
          </w:p>
          <w:p w:rsidR="00D0305A" w:rsidRPr="00942E5B" w:rsidRDefault="00D0305A" w:rsidP="001D7B43">
            <w:pPr>
              <w:pStyle w:val="ConsPlusNonformat"/>
              <w:jc w:val="center"/>
            </w:pPr>
            <w:proofErr w:type="spellStart"/>
            <w:r w:rsidRPr="00942E5B">
              <w:t>Къэбэрдей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Балъкъэр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Республикэм</w:t>
            </w:r>
            <w:proofErr w:type="spellEnd"/>
          </w:p>
          <w:p w:rsidR="00D0305A" w:rsidRPr="00942E5B" w:rsidRDefault="00D0305A" w:rsidP="001D7B43">
            <w:pPr>
              <w:pStyle w:val="ConsPlusNonformat"/>
              <w:jc w:val="center"/>
            </w:pPr>
            <w:r w:rsidRPr="00942E5B">
              <w:t>щыщ Тэрч районым хыхьэ</w:t>
            </w:r>
          </w:p>
          <w:p w:rsidR="00D0305A" w:rsidRPr="00942E5B" w:rsidRDefault="00D01D47" w:rsidP="001D7B43">
            <w:pPr>
              <w:pStyle w:val="ConsPlusNonformat"/>
              <w:jc w:val="center"/>
            </w:pPr>
            <w:r w:rsidRPr="00942E5B">
              <w:t>Интернациональное</w:t>
            </w:r>
            <w:r w:rsidR="00D0305A" w:rsidRPr="00942E5B">
              <w:t xml:space="preserve"> </w:t>
            </w:r>
            <w:proofErr w:type="spellStart"/>
            <w:r w:rsidR="00D0305A" w:rsidRPr="00942E5B">
              <w:t>къуажэм</w:t>
            </w:r>
            <w:proofErr w:type="spellEnd"/>
            <w:r w:rsidR="00D0305A" w:rsidRPr="00942E5B">
              <w:t xml:space="preserve"> и </w:t>
            </w:r>
            <w:proofErr w:type="spellStart"/>
            <w:r w:rsidR="00D0305A" w:rsidRPr="00942E5B">
              <w:t>щ</w:t>
            </w:r>
            <w:proofErr w:type="spellEnd"/>
            <w:proofErr w:type="gramStart"/>
            <w:r w:rsidR="00D0305A" w:rsidRPr="00942E5B">
              <w:rPr>
                <w:lang w:val="en-US"/>
              </w:rPr>
              <w:t>I</w:t>
            </w:r>
            <w:proofErr w:type="gramEnd"/>
            <w:r w:rsidR="00D0305A" w:rsidRPr="00942E5B">
              <w:t>ып</w:t>
            </w:r>
            <w:r w:rsidR="00D0305A" w:rsidRPr="00942E5B">
              <w:rPr>
                <w:lang w:val="en-US"/>
              </w:rPr>
              <w:t>I</w:t>
            </w:r>
            <w:r w:rsidR="00D0305A" w:rsidRPr="00942E5B">
              <w:t>э</w:t>
            </w:r>
          </w:p>
          <w:p w:rsidR="00D0305A" w:rsidRPr="00942E5B" w:rsidRDefault="00D0305A" w:rsidP="001D7B43">
            <w:pPr>
              <w:pStyle w:val="ConsPlusNonformat"/>
              <w:jc w:val="center"/>
            </w:pPr>
            <w:r w:rsidRPr="00942E5B">
              <w:t>самоуправленэмк</w:t>
            </w:r>
            <w:proofErr w:type="gramStart"/>
            <w:r w:rsidRPr="00942E5B">
              <w:rPr>
                <w:lang w:val="en-US"/>
              </w:rPr>
              <w:t>I</w:t>
            </w:r>
            <w:proofErr w:type="gramEnd"/>
            <w:r w:rsidRPr="00942E5B">
              <w:t>э и Совет</w:t>
            </w:r>
          </w:p>
        </w:tc>
        <w:tc>
          <w:tcPr>
            <w:tcW w:w="1701" w:type="dxa"/>
          </w:tcPr>
          <w:p w:rsidR="00D0305A" w:rsidRPr="00942E5B" w:rsidRDefault="00CC1169" w:rsidP="00CC1169">
            <w:pPr>
              <w:pStyle w:val="ConsPlusNonformat"/>
              <w:jc w:val="center"/>
            </w:pPr>
            <w:r w:rsidRPr="00942E5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7" o:title=""/>
                </v:shape>
                <o:OLEObject Type="Embed" ProgID="Unknown" ShapeID="_x0000_i1025" DrawAspect="Content" ObjectID="_1761978175" r:id="rId8"/>
              </w:object>
            </w:r>
          </w:p>
        </w:tc>
        <w:tc>
          <w:tcPr>
            <w:tcW w:w="3827" w:type="dxa"/>
          </w:tcPr>
          <w:p w:rsidR="00D0305A" w:rsidRPr="00942E5B" w:rsidRDefault="00D0305A" w:rsidP="001D7B43">
            <w:pPr>
              <w:pStyle w:val="ConsPlusNonformat"/>
              <w:jc w:val="center"/>
            </w:pPr>
          </w:p>
          <w:p w:rsidR="00D0305A" w:rsidRPr="00942E5B" w:rsidRDefault="00D0305A" w:rsidP="001D7B43">
            <w:pPr>
              <w:pStyle w:val="ConsPlusNonformat"/>
              <w:jc w:val="center"/>
            </w:pPr>
            <w:proofErr w:type="spellStart"/>
            <w:r w:rsidRPr="00942E5B">
              <w:t>Къабарты-Малкъар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Республиканы</w:t>
            </w:r>
            <w:proofErr w:type="spellEnd"/>
          </w:p>
          <w:p w:rsidR="00D0305A" w:rsidRPr="00942E5B" w:rsidRDefault="00D0305A" w:rsidP="001D7B43">
            <w:pPr>
              <w:pStyle w:val="ConsPlusNonformat"/>
              <w:jc w:val="center"/>
            </w:pPr>
            <w:r w:rsidRPr="00942E5B">
              <w:t xml:space="preserve">Терк </w:t>
            </w:r>
            <w:proofErr w:type="spellStart"/>
            <w:r w:rsidRPr="00942E5B">
              <w:t>районуну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огъарлы</w:t>
            </w:r>
            <w:proofErr w:type="spellEnd"/>
            <w:r w:rsidRPr="00942E5B">
              <w:t xml:space="preserve"> </w:t>
            </w:r>
            <w:proofErr w:type="gramStart"/>
            <w:r w:rsidR="00D01D47" w:rsidRPr="00942E5B">
              <w:t>Интернациональное</w:t>
            </w:r>
            <w:proofErr w:type="gramEnd"/>
          </w:p>
          <w:p w:rsidR="00D0305A" w:rsidRPr="00942E5B" w:rsidRDefault="00D0305A" w:rsidP="001D7B43">
            <w:pPr>
              <w:pStyle w:val="ConsPlusNonformat"/>
              <w:jc w:val="center"/>
            </w:pPr>
            <w:proofErr w:type="spellStart"/>
            <w:r w:rsidRPr="00942E5B">
              <w:t>элини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кихкеими</w:t>
            </w:r>
            <w:proofErr w:type="spellEnd"/>
          </w:p>
          <w:p w:rsidR="00D0305A" w:rsidRPr="00942E5B" w:rsidRDefault="00D0305A" w:rsidP="001D7B43">
            <w:pPr>
              <w:pStyle w:val="ConsPlusNonformat"/>
              <w:jc w:val="center"/>
            </w:pPr>
            <w:proofErr w:type="spellStart"/>
            <w:r w:rsidRPr="00942E5B">
              <w:t>самоуправлениясыны</w:t>
            </w:r>
            <w:proofErr w:type="spellEnd"/>
            <w:r w:rsidRPr="00942E5B">
              <w:t xml:space="preserve"> </w:t>
            </w:r>
            <w:proofErr w:type="spellStart"/>
            <w:r w:rsidRPr="00942E5B">
              <w:t>Совети</w:t>
            </w:r>
            <w:proofErr w:type="spellEnd"/>
          </w:p>
        </w:tc>
      </w:tr>
    </w:tbl>
    <w:p w:rsidR="00AF7F18" w:rsidRDefault="00AF7F18" w:rsidP="000B0A5F">
      <w:pPr>
        <w:pStyle w:val="1"/>
        <w:rPr>
          <w:sz w:val="22"/>
          <w:szCs w:val="22"/>
        </w:rPr>
      </w:pPr>
    </w:p>
    <w:p w:rsidR="000B0A5F" w:rsidRPr="00AF7F18" w:rsidRDefault="00D0305A" w:rsidP="000B0A5F">
      <w:pPr>
        <w:pStyle w:val="1"/>
        <w:rPr>
          <w:sz w:val="24"/>
          <w:szCs w:val="24"/>
        </w:rPr>
      </w:pPr>
      <w:r w:rsidRPr="00AF7F18">
        <w:rPr>
          <w:sz w:val="24"/>
          <w:szCs w:val="24"/>
        </w:rPr>
        <w:t xml:space="preserve">СОВЕТ МЕСТНОГО САМОУПРАВЛЕНИЯ СЕЛЬСКОГО ПОСЕЛЕНИЯ </w:t>
      </w:r>
      <w:proofErr w:type="gramStart"/>
      <w:r w:rsidR="00D01D47" w:rsidRPr="00AF7F18">
        <w:rPr>
          <w:sz w:val="24"/>
          <w:szCs w:val="24"/>
        </w:rPr>
        <w:t>ИНТЕРНАЦИОНАЛЬНОЕ</w:t>
      </w:r>
      <w:proofErr w:type="gramEnd"/>
      <w:r w:rsidRPr="00AF7F18">
        <w:rPr>
          <w:sz w:val="24"/>
          <w:szCs w:val="24"/>
        </w:rPr>
        <w:t xml:space="preserve"> ТЕРСКОГО  МУНИЦИПАЛЬНОГО РАЙОНА КАБАРДИНО-БАЛКАРСКОЙ РЕСПУБЛИКИ</w:t>
      </w:r>
    </w:p>
    <w:p w:rsidR="001132D4" w:rsidRPr="00AF7F18" w:rsidRDefault="00E62D1D" w:rsidP="000B0A5F">
      <w:pPr>
        <w:pStyle w:val="1"/>
        <w:rPr>
          <w:sz w:val="24"/>
          <w:szCs w:val="24"/>
        </w:rPr>
      </w:pPr>
      <w:r w:rsidRPr="00AF7F18">
        <w:rPr>
          <w:rFonts w:eastAsia="Times New Roman"/>
          <w:b w:val="0"/>
          <w:sz w:val="24"/>
          <w:szCs w:val="24"/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AF7F18">
        <w:rPr>
          <w:rFonts w:eastAsia="Times New Roman"/>
          <w:b w:val="0"/>
          <w:sz w:val="24"/>
          <w:szCs w:val="24"/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0B0A5F" w:rsidRDefault="000B0A5F" w:rsidP="00CC1169">
      <w:pPr>
        <w:pStyle w:val="ConsPlusNonformat"/>
        <w:rPr>
          <w:rFonts w:ascii="Times New Roman" w:hAnsi="Times New Roman" w:cs="Times New Roman"/>
          <w:sz w:val="24"/>
        </w:rPr>
      </w:pPr>
    </w:p>
    <w:p w:rsidR="00D0305A" w:rsidRPr="000B0A5F" w:rsidRDefault="000B0A5F" w:rsidP="000B0A5F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ноября 2023г.</w:t>
      </w:r>
    </w:p>
    <w:p w:rsidR="00D0305A" w:rsidRDefault="000B0A5F" w:rsidP="000B0A5F">
      <w:pPr>
        <w:jc w:val="right"/>
      </w:pPr>
      <w:r>
        <w:t>40-ая сессия</w:t>
      </w:r>
    </w:p>
    <w:p w:rsidR="000B0A5F" w:rsidRPr="003B39AB" w:rsidRDefault="000B0A5F" w:rsidP="000B0A5F">
      <w:pPr>
        <w:jc w:val="right"/>
      </w:pPr>
      <w:r>
        <w:t>7-го созыва</w:t>
      </w:r>
    </w:p>
    <w:p w:rsidR="000B0A5F" w:rsidRDefault="000B0A5F" w:rsidP="00AC3FC0">
      <w:pPr>
        <w:jc w:val="center"/>
        <w:rPr>
          <w:b/>
          <w:sz w:val="28"/>
          <w:szCs w:val="28"/>
        </w:rPr>
      </w:pPr>
    </w:p>
    <w:p w:rsidR="000B0A5F" w:rsidRDefault="000B0A5F" w:rsidP="00AC3FC0">
      <w:pPr>
        <w:jc w:val="center"/>
        <w:rPr>
          <w:b/>
          <w:sz w:val="28"/>
          <w:szCs w:val="28"/>
        </w:rPr>
      </w:pPr>
    </w:p>
    <w:p w:rsidR="0069657F" w:rsidRPr="00AC3FC0" w:rsidRDefault="00AC3FC0" w:rsidP="00AC3FC0">
      <w:pPr>
        <w:jc w:val="center"/>
        <w:rPr>
          <w:b/>
          <w:sz w:val="28"/>
          <w:szCs w:val="28"/>
        </w:rPr>
      </w:pPr>
      <w:r w:rsidRPr="00AC3FC0">
        <w:rPr>
          <w:b/>
          <w:sz w:val="28"/>
          <w:szCs w:val="28"/>
        </w:rPr>
        <w:t>РЕШЕНИЕ №</w:t>
      </w:r>
      <w:r w:rsidR="000B0A5F">
        <w:rPr>
          <w:b/>
          <w:sz w:val="28"/>
          <w:szCs w:val="28"/>
        </w:rPr>
        <w:t xml:space="preserve"> 40/2</w:t>
      </w:r>
    </w:p>
    <w:p w:rsidR="00AC3FC0" w:rsidRPr="00AC3FC0" w:rsidRDefault="00AC3FC0" w:rsidP="00AC3FC0">
      <w:pPr>
        <w:jc w:val="center"/>
        <w:rPr>
          <w:b/>
          <w:sz w:val="28"/>
          <w:szCs w:val="28"/>
        </w:rPr>
      </w:pPr>
    </w:p>
    <w:p w:rsidR="00AC3FC0" w:rsidRPr="00AC3FC0" w:rsidRDefault="00AC3FC0" w:rsidP="00AC3FC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AC3FC0">
        <w:rPr>
          <w:rFonts w:eastAsiaTheme="minorHAnsi"/>
          <w:b/>
          <w:sz w:val="28"/>
          <w:szCs w:val="28"/>
          <w:lang w:eastAsia="en-US"/>
        </w:rPr>
        <w:t>Об утверждении Положения о порядке управления и распоряжения</w:t>
      </w:r>
    </w:p>
    <w:p w:rsidR="00AC3FC0" w:rsidRPr="00AC3FC0" w:rsidRDefault="00AC3FC0" w:rsidP="00AC3FC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AC3FC0">
        <w:rPr>
          <w:rFonts w:eastAsiaTheme="minorHAnsi"/>
          <w:b/>
          <w:sz w:val="28"/>
          <w:szCs w:val="28"/>
          <w:lang w:eastAsia="en-US"/>
        </w:rPr>
        <w:t>муниципальным жилищным фондом, находящимся в собственности</w:t>
      </w:r>
    </w:p>
    <w:p w:rsidR="00AC3FC0" w:rsidRPr="00AC3FC0" w:rsidRDefault="00AC3FC0" w:rsidP="00AC3FC0">
      <w:pPr>
        <w:ind w:right="567"/>
        <w:jc w:val="center"/>
        <w:rPr>
          <w:rFonts w:eastAsiaTheme="minorHAnsi"/>
          <w:b/>
          <w:sz w:val="28"/>
          <w:szCs w:val="28"/>
          <w:lang w:eastAsia="en-US"/>
        </w:rPr>
      </w:pPr>
      <w:r w:rsidRPr="00AC3FC0">
        <w:rPr>
          <w:rFonts w:eastAsiaTheme="minorHAnsi"/>
          <w:b/>
          <w:sz w:val="28"/>
          <w:szCs w:val="28"/>
          <w:lang w:eastAsia="en-US"/>
        </w:rPr>
        <w:t xml:space="preserve">сельского поселения </w:t>
      </w:r>
      <w:proofErr w:type="gramStart"/>
      <w:r w:rsidRPr="00AC3FC0">
        <w:rPr>
          <w:rFonts w:eastAsiaTheme="minorHAnsi"/>
          <w:b/>
          <w:sz w:val="28"/>
          <w:szCs w:val="28"/>
          <w:lang w:eastAsia="en-US"/>
        </w:rPr>
        <w:t>Интернациональное</w:t>
      </w:r>
      <w:proofErr w:type="gramEnd"/>
      <w:r w:rsidR="000B0A5F">
        <w:rPr>
          <w:rFonts w:eastAsiaTheme="minorHAnsi"/>
          <w:b/>
          <w:sz w:val="28"/>
          <w:szCs w:val="28"/>
          <w:lang w:eastAsia="en-US"/>
        </w:rPr>
        <w:t xml:space="preserve"> Терского муниципального района К</w:t>
      </w:r>
      <w:r w:rsidR="002D7D83">
        <w:rPr>
          <w:rFonts w:eastAsiaTheme="minorHAnsi"/>
          <w:b/>
          <w:sz w:val="28"/>
          <w:szCs w:val="28"/>
          <w:lang w:eastAsia="en-US"/>
        </w:rPr>
        <w:t>абардино-</w:t>
      </w:r>
      <w:r w:rsidR="000B0A5F">
        <w:rPr>
          <w:rFonts w:eastAsiaTheme="minorHAnsi"/>
          <w:b/>
          <w:sz w:val="28"/>
          <w:szCs w:val="28"/>
          <w:lang w:eastAsia="en-US"/>
        </w:rPr>
        <w:t>Б</w:t>
      </w:r>
      <w:r w:rsidR="002D7D83">
        <w:rPr>
          <w:rFonts w:eastAsiaTheme="minorHAnsi"/>
          <w:b/>
          <w:sz w:val="28"/>
          <w:szCs w:val="28"/>
          <w:lang w:eastAsia="en-US"/>
        </w:rPr>
        <w:t xml:space="preserve">алкарской </w:t>
      </w:r>
      <w:r w:rsidR="000B0A5F">
        <w:rPr>
          <w:rFonts w:eastAsiaTheme="minorHAnsi"/>
          <w:b/>
          <w:sz w:val="28"/>
          <w:szCs w:val="28"/>
          <w:lang w:eastAsia="en-US"/>
        </w:rPr>
        <w:t>Р</w:t>
      </w:r>
      <w:r w:rsidR="002D7D83">
        <w:rPr>
          <w:rFonts w:eastAsiaTheme="minorHAnsi"/>
          <w:b/>
          <w:sz w:val="28"/>
          <w:szCs w:val="28"/>
          <w:lang w:eastAsia="en-US"/>
        </w:rPr>
        <w:t>еспублики</w:t>
      </w:r>
    </w:p>
    <w:p w:rsidR="00AC3FC0" w:rsidRPr="00AC3FC0" w:rsidRDefault="00AC3FC0" w:rsidP="00AC3FC0">
      <w:pPr>
        <w:spacing w:line="360" w:lineRule="auto"/>
        <w:ind w:right="567"/>
        <w:rPr>
          <w:b/>
          <w:sz w:val="28"/>
          <w:szCs w:val="28"/>
        </w:rPr>
      </w:pPr>
    </w:p>
    <w:p w:rsidR="00AC3FC0" w:rsidRPr="000B0A5F" w:rsidRDefault="00AC3FC0" w:rsidP="000B0A5F">
      <w:pPr>
        <w:ind w:firstLine="567"/>
        <w:jc w:val="both"/>
        <w:rPr>
          <w:bCs/>
          <w:sz w:val="28"/>
          <w:szCs w:val="28"/>
        </w:rPr>
      </w:pPr>
      <w:r w:rsidRPr="00AC3FC0">
        <w:rPr>
          <w:bCs/>
          <w:sz w:val="28"/>
          <w:szCs w:val="28"/>
        </w:rPr>
        <w:t>В целях эффективного управления и распоряжения муниципальным жилищным фондом, на основании Федерального закона от 06.10.2003 N 131-ФЗ "Об общих принципах организации местного самоуправления в Российской Федерации", Устава сельского поселения Интернациональное</w:t>
      </w:r>
      <w:r w:rsidR="00AF7F18">
        <w:rPr>
          <w:bCs/>
          <w:sz w:val="28"/>
          <w:szCs w:val="28"/>
        </w:rPr>
        <w:t>, С</w:t>
      </w:r>
      <w:r w:rsidR="00DD68EA">
        <w:rPr>
          <w:bCs/>
          <w:sz w:val="28"/>
          <w:szCs w:val="28"/>
        </w:rPr>
        <w:t>овет местного самоуправления сельского поселения Интернациональное</w:t>
      </w:r>
      <w:r w:rsidRPr="00AC3FC0">
        <w:rPr>
          <w:bCs/>
          <w:sz w:val="28"/>
          <w:szCs w:val="28"/>
        </w:rPr>
        <w:t xml:space="preserve"> Терского муниципального района КБР,</w:t>
      </w:r>
      <w:r w:rsidR="000B0A5F">
        <w:rPr>
          <w:bCs/>
          <w:sz w:val="28"/>
          <w:szCs w:val="28"/>
        </w:rPr>
        <w:t xml:space="preserve"> решил:</w:t>
      </w:r>
    </w:p>
    <w:p w:rsidR="00AC3FC0" w:rsidRPr="00AC3FC0" w:rsidRDefault="00AC3FC0" w:rsidP="00AC3FC0">
      <w:pPr>
        <w:spacing w:line="360" w:lineRule="auto"/>
        <w:ind w:right="567"/>
        <w:jc w:val="center"/>
        <w:rPr>
          <w:sz w:val="28"/>
          <w:szCs w:val="28"/>
        </w:rPr>
      </w:pPr>
    </w:p>
    <w:p w:rsidR="00AC3FC0" w:rsidRPr="00AC3FC0" w:rsidRDefault="00AC3FC0" w:rsidP="00AC3FC0">
      <w:pPr>
        <w:ind w:firstLine="708"/>
        <w:jc w:val="both"/>
        <w:rPr>
          <w:sz w:val="28"/>
          <w:szCs w:val="28"/>
        </w:rPr>
      </w:pPr>
      <w:r w:rsidRPr="00AC3FC0">
        <w:rPr>
          <w:sz w:val="28"/>
          <w:szCs w:val="28"/>
        </w:rPr>
        <w:t xml:space="preserve">1. Утвердить </w:t>
      </w:r>
      <w:hyperlink w:anchor="Par28" w:history="1">
        <w:r w:rsidRPr="00AC3FC0">
          <w:rPr>
            <w:sz w:val="28"/>
            <w:szCs w:val="28"/>
          </w:rPr>
          <w:t>Положение</w:t>
        </w:r>
      </w:hyperlink>
      <w:r w:rsidRPr="00AC3FC0">
        <w:rPr>
          <w:sz w:val="28"/>
          <w:szCs w:val="28"/>
        </w:rPr>
        <w:t xml:space="preserve"> о порядке управления и распоряжения муниципальным жилищным фондом, находящимся в собственности сельского поселения Интернациональное</w:t>
      </w:r>
      <w:r w:rsidR="00942E5B">
        <w:rPr>
          <w:sz w:val="28"/>
          <w:szCs w:val="28"/>
        </w:rPr>
        <w:t xml:space="preserve"> Терского</w:t>
      </w:r>
      <w:r w:rsidR="00DD68EA">
        <w:rPr>
          <w:sz w:val="28"/>
          <w:szCs w:val="28"/>
        </w:rPr>
        <w:t xml:space="preserve"> муниципального </w:t>
      </w:r>
      <w:r w:rsidR="00942E5B">
        <w:rPr>
          <w:sz w:val="28"/>
          <w:szCs w:val="28"/>
        </w:rPr>
        <w:t xml:space="preserve"> района КБР</w:t>
      </w:r>
      <w:r w:rsidRPr="00AC3FC0">
        <w:rPr>
          <w:sz w:val="28"/>
          <w:szCs w:val="28"/>
        </w:rPr>
        <w:t xml:space="preserve">. </w:t>
      </w:r>
    </w:p>
    <w:p w:rsidR="000B0A5F" w:rsidRDefault="000B0A5F" w:rsidP="00AC3FC0">
      <w:pPr>
        <w:ind w:firstLine="708"/>
        <w:jc w:val="both"/>
        <w:rPr>
          <w:sz w:val="28"/>
          <w:szCs w:val="28"/>
        </w:rPr>
      </w:pPr>
    </w:p>
    <w:p w:rsidR="00AC3FC0" w:rsidRPr="00AC3FC0" w:rsidRDefault="00AC3FC0" w:rsidP="00AC3FC0">
      <w:pPr>
        <w:ind w:firstLine="708"/>
        <w:jc w:val="both"/>
        <w:rPr>
          <w:sz w:val="28"/>
          <w:szCs w:val="28"/>
        </w:rPr>
      </w:pPr>
      <w:r w:rsidRPr="00AC3FC0">
        <w:rPr>
          <w:sz w:val="28"/>
          <w:szCs w:val="28"/>
        </w:rPr>
        <w:t xml:space="preserve">2. Настоящее решение вступает в силу после </w:t>
      </w:r>
      <w:r w:rsidR="000B0A5F">
        <w:rPr>
          <w:sz w:val="28"/>
          <w:szCs w:val="28"/>
        </w:rPr>
        <w:t>его официального обнародования</w:t>
      </w:r>
      <w:r w:rsidRPr="00AC3FC0">
        <w:rPr>
          <w:sz w:val="28"/>
          <w:szCs w:val="28"/>
        </w:rPr>
        <w:t xml:space="preserve">. </w:t>
      </w:r>
    </w:p>
    <w:p w:rsidR="00AC3FC0" w:rsidRPr="00AC3FC0" w:rsidRDefault="00AC3FC0" w:rsidP="00AC3FC0">
      <w:pPr>
        <w:ind w:firstLine="567"/>
        <w:jc w:val="both"/>
        <w:rPr>
          <w:sz w:val="28"/>
          <w:szCs w:val="28"/>
        </w:rPr>
      </w:pPr>
    </w:p>
    <w:p w:rsidR="00AC3FC0" w:rsidRPr="00AC3FC0" w:rsidRDefault="00AC3FC0" w:rsidP="00AC3FC0">
      <w:pPr>
        <w:ind w:firstLine="567"/>
        <w:jc w:val="both"/>
        <w:rPr>
          <w:sz w:val="28"/>
          <w:szCs w:val="28"/>
        </w:rPr>
      </w:pPr>
    </w:p>
    <w:p w:rsidR="00AC3FC0" w:rsidRPr="00AC3FC0" w:rsidRDefault="00AC3FC0" w:rsidP="00AC3FC0">
      <w:pPr>
        <w:ind w:firstLine="567"/>
        <w:jc w:val="both"/>
        <w:rPr>
          <w:sz w:val="28"/>
          <w:szCs w:val="28"/>
        </w:rPr>
      </w:pPr>
    </w:p>
    <w:p w:rsidR="00AC3FC0" w:rsidRPr="00AC3FC0" w:rsidRDefault="00AC3FC0" w:rsidP="00AC3FC0">
      <w:pPr>
        <w:pStyle w:val="aa"/>
        <w:rPr>
          <w:rFonts w:ascii="Times New Roman" w:hAnsi="Times New Roman" w:cs="Times New Roman"/>
          <w:sz w:val="28"/>
          <w:szCs w:val="28"/>
        </w:rPr>
      </w:pPr>
      <w:r w:rsidRPr="00AC3FC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AC3FC0" w:rsidRPr="00AC3FC0" w:rsidRDefault="00AC3FC0" w:rsidP="00AC3FC0">
      <w:pPr>
        <w:pStyle w:val="aa"/>
        <w:rPr>
          <w:rFonts w:ascii="Times New Roman" w:hAnsi="Times New Roman" w:cs="Times New Roman"/>
          <w:sz w:val="28"/>
          <w:szCs w:val="28"/>
        </w:rPr>
      </w:pPr>
      <w:r w:rsidRPr="00AC3FC0">
        <w:rPr>
          <w:rFonts w:ascii="Times New Roman" w:hAnsi="Times New Roman" w:cs="Times New Roman"/>
          <w:sz w:val="28"/>
          <w:szCs w:val="28"/>
        </w:rPr>
        <w:t xml:space="preserve">Интернациональное Терского </w:t>
      </w:r>
    </w:p>
    <w:p w:rsidR="00AC3FC0" w:rsidRPr="00AC3FC0" w:rsidRDefault="007F07CD" w:rsidP="00AC3FC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3FC0" w:rsidRPr="00AC3FC0">
        <w:rPr>
          <w:rFonts w:ascii="Times New Roman" w:hAnsi="Times New Roman" w:cs="Times New Roman"/>
          <w:sz w:val="28"/>
          <w:szCs w:val="28"/>
        </w:rPr>
        <w:t>униципаль</w:t>
      </w:r>
      <w:r w:rsidR="000B0A5F">
        <w:rPr>
          <w:rFonts w:ascii="Times New Roman" w:hAnsi="Times New Roman" w:cs="Times New Roman"/>
          <w:sz w:val="28"/>
          <w:szCs w:val="28"/>
        </w:rPr>
        <w:t xml:space="preserve">ного района КБР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C3FC0" w:rsidRPr="00AC3FC0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="00AC3FC0" w:rsidRPr="00AC3FC0">
        <w:rPr>
          <w:rFonts w:ascii="Times New Roman" w:hAnsi="Times New Roman" w:cs="Times New Roman"/>
          <w:sz w:val="28"/>
          <w:szCs w:val="28"/>
        </w:rPr>
        <w:t>Ханиев</w:t>
      </w:r>
      <w:proofErr w:type="spellEnd"/>
    </w:p>
    <w:p w:rsidR="00AC3FC0" w:rsidRPr="00AC3FC0" w:rsidRDefault="00AC3FC0" w:rsidP="00AC3FC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C3FC0" w:rsidRPr="00AC3FC0" w:rsidRDefault="00AC3FC0" w:rsidP="00AC3FC0">
      <w:pPr>
        <w:jc w:val="both"/>
      </w:pPr>
    </w:p>
    <w:p w:rsidR="00AC3FC0" w:rsidRDefault="00AC3FC0" w:rsidP="00AC3FC0">
      <w:pPr>
        <w:jc w:val="both"/>
        <w:rPr>
          <w:sz w:val="28"/>
          <w:szCs w:val="28"/>
        </w:rPr>
      </w:pPr>
    </w:p>
    <w:p w:rsidR="007F07CD" w:rsidRDefault="007F07CD" w:rsidP="00AC3FC0">
      <w:pPr>
        <w:jc w:val="both"/>
        <w:rPr>
          <w:sz w:val="28"/>
          <w:szCs w:val="28"/>
        </w:rPr>
      </w:pPr>
    </w:p>
    <w:p w:rsidR="007F07CD" w:rsidRDefault="007F07CD" w:rsidP="00AC3FC0">
      <w:pPr>
        <w:jc w:val="both"/>
        <w:rPr>
          <w:sz w:val="28"/>
          <w:szCs w:val="28"/>
        </w:rPr>
      </w:pPr>
    </w:p>
    <w:p w:rsidR="007F07CD" w:rsidRDefault="007F07CD" w:rsidP="00AC3FC0">
      <w:pPr>
        <w:jc w:val="both"/>
        <w:rPr>
          <w:sz w:val="28"/>
          <w:szCs w:val="28"/>
        </w:rPr>
      </w:pPr>
    </w:p>
    <w:p w:rsidR="007F07CD" w:rsidRDefault="007F07CD" w:rsidP="00AC3FC0">
      <w:pPr>
        <w:jc w:val="both"/>
        <w:rPr>
          <w:sz w:val="28"/>
          <w:szCs w:val="28"/>
        </w:rPr>
      </w:pPr>
    </w:p>
    <w:p w:rsidR="00AC3FC0" w:rsidRPr="00F02388" w:rsidRDefault="007F07CD" w:rsidP="00AF7F18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Утверждено:</w:t>
      </w:r>
    </w:p>
    <w:p w:rsidR="00AC3FC0" w:rsidRPr="00F02388" w:rsidRDefault="007F07CD" w:rsidP="007F07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решением Совета местного </w:t>
      </w:r>
      <w:r w:rsidR="00AC3FC0" w:rsidRPr="00F02388">
        <w:rPr>
          <w:sz w:val="28"/>
          <w:szCs w:val="28"/>
        </w:rPr>
        <w:t>самоуправления</w:t>
      </w:r>
    </w:p>
    <w:p w:rsidR="00AC3FC0" w:rsidRPr="00F02388" w:rsidRDefault="007F07CD" w:rsidP="000B0A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AC3FC0" w:rsidRPr="00F02388">
        <w:rPr>
          <w:sz w:val="28"/>
          <w:szCs w:val="28"/>
        </w:rPr>
        <w:t xml:space="preserve">сельского поселения </w:t>
      </w:r>
      <w:proofErr w:type="gramStart"/>
      <w:r w:rsidR="00AC3FC0" w:rsidRPr="00F02388">
        <w:rPr>
          <w:sz w:val="28"/>
          <w:szCs w:val="28"/>
        </w:rPr>
        <w:t>Интернациональное</w:t>
      </w:r>
      <w:proofErr w:type="gramEnd"/>
    </w:p>
    <w:p w:rsidR="00AC3FC0" w:rsidRPr="00F02388" w:rsidRDefault="007F07CD" w:rsidP="007F07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F02388">
        <w:rPr>
          <w:sz w:val="28"/>
          <w:szCs w:val="28"/>
        </w:rPr>
        <w:t xml:space="preserve">от 15.11.2023 № </w:t>
      </w:r>
      <w:r w:rsidR="000B0A5F" w:rsidRPr="00F02388">
        <w:rPr>
          <w:sz w:val="28"/>
          <w:szCs w:val="28"/>
        </w:rPr>
        <w:t>40/2</w:t>
      </w:r>
    </w:p>
    <w:p w:rsidR="00AC3FC0" w:rsidRDefault="00AC3FC0" w:rsidP="00AC3FC0">
      <w:pPr>
        <w:jc w:val="right"/>
        <w:rPr>
          <w:sz w:val="28"/>
          <w:szCs w:val="28"/>
        </w:rPr>
      </w:pPr>
    </w:p>
    <w:p w:rsidR="000B0A5F" w:rsidRDefault="000B0A5F" w:rsidP="00AC3FC0">
      <w:pPr>
        <w:jc w:val="center"/>
        <w:rPr>
          <w:b/>
        </w:rPr>
      </w:pPr>
    </w:p>
    <w:p w:rsidR="00F02388" w:rsidRDefault="00F02388" w:rsidP="00AC3FC0">
      <w:pPr>
        <w:jc w:val="center"/>
        <w:rPr>
          <w:b/>
          <w:sz w:val="28"/>
          <w:szCs w:val="28"/>
        </w:rPr>
      </w:pPr>
    </w:p>
    <w:p w:rsidR="00AC3FC0" w:rsidRPr="00F02388" w:rsidRDefault="00AC3FC0" w:rsidP="00AC3FC0">
      <w:pPr>
        <w:jc w:val="center"/>
        <w:rPr>
          <w:b/>
          <w:sz w:val="28"/>
          <w:szCs w:val="28"/>
        </w:rPr>
      </w:pPr>
      <w:r w:rsidRPr="00F02388">
        <w:rPr>
          <w:b/>
          <w:sz w:val="28"/>
          <w:szCs w:val="28"/>
        </w:rPr>
        <w:t xml:space="preserve">ПОЛОЖЕНИЕ </w:t>
      </w:r>
    </w:p>
    <w:p w:rsidR="00AC3FC0" w:rsidRPr="00F02388" w:rsidRDefault="00AC3FC0" w:rsidP="00AC3FC0">
      <w:pPr>
        <w:jc w:val="center"/>
        <w:rPr>
          <w:b/>
          <w:sz w:val="28"/>
          <w:szCs w:val="28"/>
        </w:rPr>
      </w:pPr>
      <w:r w:rsidRPr="00F02388">
        <w:rPr>
          <w:b/>
          <w:sz w:val="28"/>
          <w:szCs w:val="28"/>
        </w:rPr>
        <w:t xml:space="preserve">о порядке управления и распоряжения жилищным фондом, находящимся в муниципальной собственности сельского поселения </w:t>
      </w:r>
      <w:proofErr w:type="gramStart"/>
      <w:r w:rsidRPr="00F02388">
        <w:rPr>
          <w:b/>
          <w:sz w:val="28"/>
          <w:szCs w:val="28"/>
        </w:rPr>
        <w:t>Интернациональное</w:t>
      </w:r>
      <w:proofErr w:type="gramEnd"/>
      <w:r w:rsidRPr="00F02388">
        <w:rPr>
          <w:b/>
          <w:sz w:val="28"/>
          <w:szCs w:val="28"/>
        </w:rPr>
        <w:t xml:space="preserve"> Терского муниципального района КБР</w:t>
      </w:r>
    </w:p>
    <w:p w:rsidR="00AC3FC0" w:rsidRPr="00F02388" w:rsidRDefault="00AC3FC0" w:rsidP="00AC3FC0">
      <w:pPr>
        <w:jc w:val="center"/>
        <w:rPr>
          <w:b/>
          <w:sz w:val="28"/>
          <w:szCs w:val="28"/>
        </w:rPr>
      </w:pPr>
    </w:p>
    <w:p w:rsidR="00AC3FC0" w:rsidRPr="00F02388" w:rsidRDefault="00F02388" w:rsidP="00F02388">
      <w:pPr>
        <w:pStyle w:val="a9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C3FC0" w:rsidRPr="00F0238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C3FC0" w:rsidRPr="00F02388" w:rsidRDefault="00AC3FC0" w:rsidP="00AC3FC0">
      <w:pPr>
        <w:jc w:val="center"/>
        <w:rPr>
          <w:b/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1.1. </w:t>
      </w:r>
      <w:proofErr w:type="gramStart"/>
      <w:r w:rsidRPr="00F02388">
        <w:rPr>
          <w:sz w:val="28"/>
          <w:szCs w:val="28"/>
        </w:rPr>
        <w:t>Положение о порядке управления и распоряжения жилищным фондом, находящимся в муниципальной собственности сельского поселения Интернациональное, разработано в соответствии с Конституцией Российской Федерации, Гражданским кодексом Российской Федерации, Жилищным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Федерации", Уставом сельского поселения Интернациональное Терского муниципального района КБР.</w:t>
      </w:r>
      <w:proofErr w:type="gramEnd"/>
    </w:p>
    <w:p w:rsidR="00AC3FC0" w:rsidRPr="00F02388" w:rsidRDefault="00AC3FC0" w:rsidP="00AC3FC0">
      <w:pPr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1.2. Настоящее Положение определяет порядок управления и распоряжения жилищным фондом, находящимся в муниципальной собственности сельского поселения Интернациональное (далее - муниципальный жилищный фонд).</w:t>
      </w:r>
    </w:p>
    <w:p w:rsidR="00AC3FC0" w:rsidRPr="00F02388" w:rsidRDefault="00AC3FC0" w:rsidP="00AC3FC0">
      <w:pPr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1.3. В зависимости от цели использования муниципальный жилищный фонд подразделяется на следующие виды: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жилищный фонд социального использования - совокупность предоставляемых гражданам по договорам социального найма жилых помещений муниципального жилищного фонда сельского поселения;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специализированный жилищный фонд - совокупность предназначенных для проживания отдельных категорий граждан и предоставляемых в соответствии с Жилищным кодексом Российской Федерации и нормативными правовыми актами сельского поселения жилых помещений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жилищный фонд коммерческого использования - совокупность жилых помещений, которые используются для проживания граждан на условиях возмездного пользования, предоставлены гражданам по иным договорам, предоставлены лицам во владение и (или) в пользование.</w:t>
      </w:r>
    </w:p>
    <w:p w:rsidR="00942E5B" w:rsidRDefault="00942E5B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7F07CD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1.4. Муниципальному учреждению сельское поселение Интернациональное Терского муниципального района КБР, как собственнику, </w:t>
      </w:r>
      <w:r w:rsidRPr="00F02388">
        <w:rPr>
          <w:sz w:val="28"/>
          <w:szCs w:val="28"/>
        </w:rPr>
        <w:lastRenderedPageBreak/>
        <w:t>принадлежат права владения, пользования и распоряжения муниципальным жилищным фондом.</w:t>
      </w:r>
      <w:r w:rsidR="007F07CD">
        <w:rPr>
          <w:sz w:val="28"/>
          <w:szCs w:val="28"/>
        </w:rPr>
        <w:t xml:space="preserve"> </w:t>
      </w:r>
      <w:r w:rsidRPr="00F02388">
        <w:rPr>
          <w:sz w:val="28"/>
          <w:szCs w:val="28"/>
        </w:rPr>
        <w:t>От имени муниципальному учреждению сельское поселение Интернациональное Терского муниципального района КБР права собственника в пределах предоставленных им полномочий осуществляют Совет местного самоуправления сельского поселения Интернациональное (далее - Совет поселения), глава сельского поселения Интернациональное (дале</w:t>
      </w:r>
      <w:proofErr w:type="gramStart"/>
      <w:r w:rsidRPr="00F02388">
        <w:rPr>
          <w:sz w:val="28"/>
          <w:szCs w:val="28"/>
        </w:rPr>
        <w:t>е-</w:t>
      </w:r>
      <w:proofErr w:type="gramEnd"/>
      <w:r w:rsidR="007F07CD">
        <w:rPr>
          <w:sz w:val="28"/>
          <w:szCs w:val="28"/>
        </w:rPr>
        <w:t xml:space="preserve"> </w:t>
      </w:r>
      <w:r w:rsidRPr="00F02388">
        <w:rPr>
          <w:sz w:val="28"/>
          <w:szCs w:val="28"/>
        </w:rPr>
        <w:t>глава поселения) и МУ «Местная администрация сельского поселения Интернациональное (далее- администрация).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Муниципальные служащие администрации поселения наделяются полномочиями по управлению жилыми помещениями муниципального жилищного фонда в соответствии с утвержденными положениями.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1.5. Для осуществления полномочий собственника муниципального жилищного фонда органы местного самоуправления вправе создавать или привлекать действующие муниципальные унитарные предприятия и муниципальные учреждения в соответствии с утвержденными уставами.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1.6. Управление и распоряжение муниципальным жилищным фондом включает: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формирование и учет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заключение сделок с жилыми помещениями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- </w:t>
      </w:r>
      <w:proofErr w:type="gramStart"/>
      <w:r w:rsidRPr="00F02388">
        <w:rPr>
          <w:sz w:val="28"/>
          <w:szCs w:val="28"/>
        </w:rPr>
        <w:t>контроль за</w:t>
      </w:r>
      <w:proofErr w:type="gramEnd"/>
      <w:r w:rsidRPr="00F02388">
        <w:rPr>
          <w:sz w:val="28"/>
          <w:szCs w:val="28"/>
        </w:rPr>
        <w:t xml:space="preserve"> использованием и сохранностью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защиту прав муниципального образования в отношении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иные вопросы, отнесенные действующим законодательством к компетенции органов местного самоуправления.</w:t>
      </w:r>
    </w:p>
    <w:p w:rsidR="00AC3FC0" w:rsidRPr="00F02388" w:rsidRDefault="00AC3FC0" w:rsidP="00AC3FC0">
      <w:pPr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1.7. Жилые помещения муниципального жилищного фонда могут быть переданы в наем в порядке, предусмотренном действующим законодательством.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Жилые помещения муниципального жилищного фонда могут быть переданы в аренду, обменены, отчуждены, в том числе в порядке приватизации, в соответствии с действующим законодательством.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1.8. В состав муниципального жилищного фонда входят следующие жилые дома и жилые помещения: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proofErr w:type="gramStart"/>
      <w:r w:rsidRPr="00F02388">
        <w:rPr>
          <w:sz w:val="28"/>
          <w:szCs w:val="28"/>
        </w:rPr>
        <w:t>- зарегистрированные в качестве объектов недвижимого имущества, принадлежащие муниципальному образованию сельское поселение Интернациональное, в том числе:</w:t>
      </w:r>
      <w:proofErr w:type="gramEnd"/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завершенные строительством или реконструированные за счет средств федерального, регионального или местного бюджетов и принятые в эксплуатацию в порядке, установленном Градостроительным кодексом Российской Федерации;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proofErr w:type="gramStart"/>
      <w:r w:rsidRPr="00F02388">
        <w:rPr>
          <w:sz w:val="28"/>
          <w:szCs w:val="28"/>
        </w:rPr>
        <w:lastRenderedPageBreak/>
        <w:t>- перешедшие в установленном законодательством порядке</w:t>
      </w:r>
      <w:r w:rsidR="00AF7F18">
        <w:rPr>
          <w:sz w:val="28"/>
          <w:szCs w:val="28"/>
        </w:rPr>
        <w:t>,</w:t>
      </w:r>
      <w:r w:rsidRPr="00F02388">
        <w:rPr>
          <w:sz w:val="28"/>
          <w:szCs w:val="28"/>
        </w:rPr>
        <w:t xml:space="preserve"> в собственность муниципального образования сельское поселение Интернациональное;</w:t>
      </w:r>
      <w:proofErr w:type="gramEnd"/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признанные жилыми помещениями после перевода нежилого помещения в жилое помещение в установленном законодательством порядке.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1.9. Доходы от использования муниципального жилищного фонда являются средствами бюджета сельского поселения </w:t>
      </w:r>
      <w:proofErr w:type="gramStart"/>
      <w:r w:rsidRPr="00F02388">
        <w:rPr>
          <w:sz w:val="28"/>
          <w:szCs w:val="28"/>
        </w:rPr>
        <w:t>Интернациональное</w:t>
      </w:r>
      <w:proofErr w:type="gramEnd"/>
      <w:r w:rsidRPr="00F02388">
        <w:rPr>
          <w:sz w:val="28"/>
          <w:szCs w:val="28"/>
        </w:rPr>
        <w:t>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1.10. Бюджетное финансирование развития муниципального жилищного фонда осуществляется путем выделения бюджетных средств: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для финансирования жилищного строительства, в том числе реконструкции, капитального ремонта;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для предоставления в установленном порядке жителям сельского поселения, нуждающимся в жилых помещениях, субсидии для приобретения или строительства жилых помещений;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для предоставления гражданам жилых помещений в связи со сносом домов, признанных в установленном законодательством порядке непригодным для проживания;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для обеспечения жилищных прав собственника жилого помещения при изъятии соответствующего земельного участка для муниципальных нужд;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на другие цели, предусмотренные действующим законодательством и муниципальными правовыми актами.</w:t>
      </w:r>
    </w:p>
    <w:p w:rsidR="00AC3FC0" w:rsidRPr="00F02388" w:rsidRDefault="00AC3FC0" w:rsidP="00AC3FC0">
      <w:pPr>
        <w:ind w:firstLine="709"/>
        <w:jc w:val="center"/>
        <w:rPr>
          <w:sz w:val="28"/>
          <w:szCs w:val="28"/>
        </w:rPr>
      </w:pPr>
    </w:p>
    <w:p w:rsidR="00AC3FC0" w:rsidRPr="00F02388" w:rsidRDefault="00F02388" w:rsidP="00F023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C3FC0" w:rsidRPr="00F02388">
        <w:rPr>
          <w:b/>
          <w:sz w:val="28"/>
          <w:szCs w:val="28"/>
        </w:rPr>
        <w:t>Полномочия органов местного самоуправления по вопросам управления и распоряжения жилыми помещениями муниципального жилищного фонда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2.1. Совет местного самоуправления: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определяет порядок управления и распоряжения муниципальным жилищным фондом;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принимает планы и программы, направленные на обеспечение жильем граждан;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определяет порядок предоставления жилых помещений специализированного жилищного фонда, жилых помещений жилищного фонда коммерческого использования;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устанавливает норму предоставления и учетную норму площади жилого помещения;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признает в установленном порядке жилые помещения муниципального и частного жилищного фонда непригодными для проживания, многоквартирные дома,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- осуществляет </w:t>
      </w:r>
      <w:proofErr w:type="gramStart"/>
      <w:r w:rsidRPr="00F02388">
        <w:rPr>
          <w:sz w:val="28"/>
          <w:szCs w:val="28"/>
        </w:rPr>
        <w:t>контроль за</w:t>
      </w:r>
      <w:proofErr w:type="gramEnd"/>
      <w:r w:rsidRPr="00F02388">
        <w:rPr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 в области жилищных отношений;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- осуществляет иные полномочия, предусмотренные действующим законодательством, а также Уставом сельского поселения </w:t>
      </w:r>
      <w:proofErr w:type="gramStart"/>
      <w:r w:rsidRPr="00F02388">
        <w:rPr>
          <w:sz w:val="28"/>
          <w:szCs w:val="28"/>
        </w:rPr>
        <w:t>Интернациональное</w:t>
      </w:r>
      <w:proofErr w:type="gramEnd"/>
      <w:r w:rsidRPr="00F02388">
        <w:rPr>
          <w:sz w:val="28"/>
          <w:szCs w:val="28"/>
        </w:rPr>
        <w:t>.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lastRenderedPageBreak/>
        <w:t>2.2. Местная администрация: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разрабатывает проекты планов и программ, направленных на обеспечение жильем граждан;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владеет, пользуется и распоряжается жилыми помещениями муниципального жилищного фонда в соответствии с действующим законодательством в порядке, определяемом Советом местного самоуправления;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осуществляет общее руководство муниципальными унитарными предприятиями и муниципальными учреждениями по вопросам управления и распоряжения жилыми помещениями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распоряжается средствами местного бюджета, направленными на управление и распоряжение муниципальным жилищным фондом;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принимает решения об отнесении жилых помещений муниципального жилищного фонда к фонду социального использования, специализированному жилищному фонду или к жилищному фонду коммерческого использования, а также об исключении жилых помещений из указанных фондов в порядке, установленном законодательством;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устанавливает размер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предоставляет гражданам по договорам найма жилые помещения специализированного фонда и фонда коммерческого использования;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ведет учет граждан в качестве нуждающихся в жилых помещениях, предоставляемых по договорам социального найма;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устанавливает расчетную стоимость 1 кв.м. общей площади жилых помещений для определения размера дохода и стоимости имущества в цел</w:t>
      </w:r>
      <w:r w:rsidR="00D04AEB">
        <w:rPr>
          <w:sz w:val="28"/>
          <w:szCs w:val="28"/>
        </w:rPr>
        <w:t xml:space="preserve">ях признания граждан </w:t>
      </w:r>
      <w:proofErr w:type="gramStart"/>
      <w:r w:rsidR="00D04AEB">
        <w:rPr>
          <w:sz w:val="28"/>
          <w:szCs w:val="28"/>
        </w:rPr>
        <w:t>малоимущим</w:t>
      </w:r>
      <w:proofErr w:type="gramEnd"/>
      <w:r w:rsidRPr="00F02388">
        <w:rPr>
          <w:sz w:val="28"/>
          <w:szCs w:val="28"/>
        </w:rPr>
        <w:t>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предоставляет малоимущим гражданам по договорам социального найма жилые помещения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принимает решения об изъятии жилых помещений при изъятии соответствующего земельного участка для муниципальных нужд;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признает жилые помещения муниципального жилищного фонда непригодными для проживания;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принимает решения о переводе жилых помещений в нежилые помещения и нежилых помещений в жилые помещения;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согласовывает переустройство и перепланировку помещений в многоквартирном доме;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осуществляет подготовку документов для распределения жилых помещений муниципального жилищного фонда с учетом реализации программ, размера бюджетных ассигнований, введения в эксплуатацию новых и заселения освободившихся жилых помещений;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утверждает порядок начисления, сбора, взыскания и перечисления платы за пользование жилыми помещениями (платы за наем) по договорам социального найма и договорам найма жилых помещений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lastRenderedPageBreak/>
        <w:t>- определяет порядок направления платы за наем жилого помещения муниципального жилищного фонда из местного бюджета на проведение благоустройства и капитального ремонта многоквартирного дома, в котором находятся жилые помещения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обеспечивает сохранность и эффективное использование муниципального жилищного фонда;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- осуществляет </w:t>
      </w:r>
      <w:proofErr w:type="gramStart"/>
      <w:r w:rsidRPr="00F02388">
        <w:rPr>
          <w:sz w:val="28"/>
          <w:szCs w:val="28"/>
        </w:rPr>
        <w:t>контроль за</w:t>
      </w:r>
      <w:proofErr w:type="gramEnd"/>
      <w:r w:rsidRPr="00F02388">
        <w:rPr>
          <w:sz w:val="28"/>
          <w:szCs w:val="28"/>
        </w:rPr>
        <w:t xml:space="preserve"> использованием и сохранностью муниципального жилищного фонда на территории сельского поселения;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приобретает в муниципальную собственность объекты жилищного фонда в соответствии с законодательством Российской Федерации;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издает муниципальные правовые акты по вопросам управления и распоряжения муниципальным жилищным фондом;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- осуществляет </w:t>
      </w:r>
      <w:proofErr w:type="gramStart"/>
      <w:r w:rsidRPr="00F02388">
        <w:rPr>
          <w:sz w:val="28"/>
          <w:szCs w:val="28"/>
        </w:rPr>
        <w:t>контроль за</w:t>
      </w:r>
      <w:proofErr w:type="gramEnd"/>
      <w:r w:rsidRPr="00F02388">
        <w:rPr>
          <w:sz w:val="28"/>
          <w:szCs w:val="28"/>
        </w:rPr>
        <w:t xml:space="preserve"> исполнением муниципальных правовых актов по вопросам управления и распоряжения муниципальным жилищным фондом;</w:t>
      </w:r>
    </w:p>
    <w:p w:rsidR="00AC3FC0" w:rsidRPr="00F02388" w:rsidRDefault="00AC3FC0" w:rsidP="00F02388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осуществляет иные полномочия, предусмотренные действующим законодательством и муниципальными правовыми актами.</w:t>
      </w:r>
    </w:p>
    <w:p w:rsidR="00AC3FC0" w:rsidRPr="00F02388" w:rsidRDefault="00AC3FC0" w:rsidP="00AC3FC0">
      <w:pPr>
        <w:jc w:val="both"/>
        <w:rPr>
          <w:sz w:val="28"/>
          <w:szCs w:val="28"/>
        </w:rPr>
      </w:pP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2.3. Правоотношения, входящие в компетенцию органов местного самоуправления и касающиеся порядка использования муниципального жилищного фонда, не урегулированные настоящим Положением, устанавливаются муниципальными правовыми актами сельского поселения </w:t>
      </w:r>
      <w:proofErr w:type="gramStart"/>
      <w:r w:rsidRPr="00F02388">
        <w:rPr>
          <w:sz w:val="28"/>
          <w:szCs w:val="28"/>
        </w:rPr>
        <w:t>Интернациональное</w:t>
      </w:r>
      <w:proofErr w:type="gramEnd"/>
      <w:r w:rsidRPr="00F02388">
        <w:rPr>
          <w:sz w:val="28"/>
          <w:szCs w:val="28"/>
        </w:rPr>
        <w:t>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C3FC0" w:rsidRPr="00E075FC">
        <w:rPr>
          <w:b/>
          <w:sz w:val="28"/>
          <w:szCs w:val="28"/>
        </w:rPr>
        <w:t>Формирование и учет муниципального жилищного фонда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3.1. Муниципальный жилищный фонд формируется путем: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передачи жилых помещений в муниципальную собственность в порядке, установленном законодательством;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- приобретения жилых помещений по гражданско-правовым сделкам.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3.2. Порядок приобретения жилых помещений в муниципальную собственность определяется действующим законодательством.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 xml:space="preserve">3.3. Жилые дома и жилые помещения муниципального жилищного фонда подлежат обязательному учету в Реестре муниципального имущества сельского поселения </w:t>
      </w:r>
      <w:proofErr w:type="gramStart"/>
      <w:r w:rsidRPr="00F02388">
        <w:rPr>
          <w:sz w:val="28"/>
          <w:szCs w:val="28"/>
        </w:rPr>
        <w:t>Интернациональное</w:t>
      </w:r>
      <w:proofErr w:type="gramEnd"/>
      <w:r w:rsidRPr="00F02388">
        <w:rPr>
          <w:sz w:val="28"/>
          <w:szCs w:val="28"/>
        </w:rPr>
        <w:t>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3.4. Порядок ведения Реестра и учета жилых домов и жилых помещений муниципального жилищного фонда определяется в соответствии с действующим законодательством Российской Федерации.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C3FC0" w:rsidRPr="00E075FC">
        <w:rPr>
          <w:b/>
          <w:sz w:val="28"/>
          <w:szCs w:val="28"/>
        </w:rPr>
        <w:t>Норма предоставления и учетная норма площади жилого помещения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Норма предоставления и учетная норма площади жилого помещения муниципального жилищного фонда устанавливаются решением Совета поселения в соответствии с действующим законодательством Российской Федерации.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F7F18" w:rsidRDefault="00AF7F18" w:rsidP="00E075FC">
      <w:pPr>
        <w:rPr>
          <w:b/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AC3FC0" w:rsidRPr="00E075FC">
        <w:rPr>
          <w:b/>
          <w:sz w:val="28"/>
          <w:szCs w:val="28"/>
        </w:rPr>
        <w:t>Предоставление жилых помещений по договорам социального найма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5.1. Жилые помещения муниципального жилищного фонда (далее - жилые помещения) по договорам социального найма предоставляются в порядке и по основаниям, предусмотренным жилищным законодательством.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5.2. Ведение учета граждан в качестве нуждающихся в жилых помещениях, предоставляемых по договорам социального найма из муниципального жилищного имущества, осуществляется администрацией сельского поселения в порядке, установленном законом</w:t>
      </w:r>
      <w:proofErr w:type="gramStart"/>
      <w:r w:rsidRPr="00F02388">
        <w:rPr>
          <w:sz w:val="28"/>
          <w:szCs w:val="28"/>
        </w:rPr>
        <w:t xml:space="preserve"> .</w:t>
      </w:r>
      <w:proofErr w:type="gramEnd"/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5.3. Порядок принятия решений о предоставлении жилых помещений по договорам социального найма устанавливается постановлением администрации поселения.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C3FC0" w:rsidRPr="00E075FC">
        <w:rPr>
          <w:b/>
          <w:sz w:val="28"/>
          <w:szCs w:val="28"/>
        </w:rPr>
        <w:t>Обмен жилыми помещениями, предоставленными по договорам социального найма</w:t>
      </w:r>
    </w:p>
    <w:p w:rsidR="00942E5B" w:rsidRDefault="00942E5B" w:rsidP="00E075FC">
      <w:pPr>
        <w:jc w:val="both"/>
        <w:rPr>
          <w:sz w:val="28"/>
          <w:szCs w:val="28"/>
        </w:rPr>
      </w:pP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6.1. Обмен жилыми помещениями между нанимателями жилых помещений по договорам социального найма осуществляется с согласия администрации на основании заявлений нанимателей и заключенного между нанимателями договора об обмене жилыми помещениями.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6.2. Согласие на обмен жилыми помещениями оформляется распоряжением администрации после проверки соответствия условий обмена жилыми помещениями между нанимателями данных помещений по договорам социального найма нормам жилищного законодательства.</w:t>
      </w:r>
    </w:p>
    <w:p w:rsidR="00AC3FC0" w:rsidRPr="00F02388" w:rsidRDefault="00AC3FC0" w:rsidP="00E075FC">
      <w:pPr>
        <w:jc w:val="both"/>
        <w:rPr>
          <w:sz w:val="28"/>
          <w:szCs w:val="28"/>
        </w:rPr>
      </w:pPr>
      <w:r w:rsidRPr="00F02388">
        <w:rPr>
          <w:sz w:val="28"/>
          <w:szCs w:val="28"/>
        </w:rPr>
        <w:t>6.3. Учет, регистрацию документов об обмене жилыми помещениями муниципального жилищного фонда осуществляет администрация.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AC3FC0" w:rsidRPr="00E075FC">
        <w:rPr>
          <w:b/>
          <w:sz w:val="28"/>
          <w:szCs w:val="28"/>
        </w:rPr>
        <w:t>Предоставление жилых помещений по договорам коммерческого найма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  <w:r w:rsidRPr="00F02388">
        <w:rPr>
          <w:sz w:val="28"/>
          <w:szCs w:val="28"/>
        </w:rPr>
        <w:t>Предоставление жилых помещений муниципального жилищного фонда по договорам коммерческого найма осуществляется администрацией сельского поселения в порядке, установленном решением Совета местного самоуправления.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E075FC" w:rsidRDefault="00E075FC" w:rsidP="00E075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AC3FC0" w:rsidRPr="00E075FC">
        <w:rPr>
          <w:b/>
          <w:sz w:val="28"/>
          <w:szCs w:val="28"/>
        </w:rPr>
        <w:t>Предоставление жилых помещений специализированного жилищного фонда</w:t>
      </w:r>
    </w:p>
    <w:p w:rsidR="00AC3FC0" w:rsidRPr="00F02388" w:rsidRDefault="00AC3FC0" w:rsidP="00AC3FC0">
      <w:pPr>
        <w:pStyle w:val="a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AC3FC0" w:rsidRPr="00F02388">
        <w:rPr>
          <w:rFonts w:ascii="Times New Roman" w:hAnsi="Times New Roman" w:cs="Times New Roman"/>
          <w:sz w:val="28"/>
          <w:szCs w:val="28"/>
        </w:rPr>
        <w:t>. Специализированные жилые помещения муниципального жилищного фонда предоставляются следующей категории граждан:</w:t>
      </w:r>
    </w:p>
    <w:p w:rsidR="00AC3FC0" w:rsidRPr="00F02388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работникам органов местного самоуправления сельского поселения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>;</w:t>
      </w:r>
    </w:p>
    <w:p w:rsidR="00AC3FC0" w:rsidRPr="00F02388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работникам муниципальных унитарных предприятий и муниципальных учреждений сельского поселения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>;</w:t>
      </w:r>
    </w:p>
    <w:p w:rsidR="00AC3FC0" w:rsidRPr="00F02388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работникам учреждений здравоохранения, финансируемых за счет бюджета Кабардино-Балкарской Республики, деятельность которых направлена на </w:t>
      </w:r>
      <w:r w:rsidR="00AC3FC0" w:rsidRPr="00F02388">
        <w:rPr>
          <w:rFonts w:ascii="Times New Roman" w:hAnsi="Times New Roman" w:cs="Times New Roman"/>
          <w:sz w:val="28"/>
          <w:szCs w:val="28"/>
        </w:rPr>
        <w:lastRenderedPageBreak/>
        <w:t>оказание медицинских услуг населению сельского поселения Интернациональное;</w:t>
      </w:r>
    </w:p>
    <w:p w:rsidR="00AC3FC0" w:rsidRPr="00F02388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участковым уполномоченным полиции (членам их семей) осуществляющим свою деятельность на территории сельского поселения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>;</w:t>
      </w:r>
    </w:p>
    <w:p w:rsidR="00AC3FC0" w:rsidRPr="00F02388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детям-сиротам и детям, оставшихся без попечения родителей, лицам из числа детей-сирот и детей, оставшихся без попечения родителей.</w:t>
      </w:r>
    </w:p>
    <w:p w:rsidR="00225AF5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C3FC0" w:rsidRPr="00F02388">
        <w:rPr>
          <w:rFonts w:ascii="Times New Roman" w:hAnsi="Times New Roman" w:cs="Times New Roman"/>
          <w:sz w:val="28"/>
          <w:szCs w:val="28"/>
        </w:rPr>
        <w:t>2. В качестве специализированных жилых помещений муниципального жилищного фонда используются следующие жилые помещения:</w:t>
      </w:r>
    </w:p>
    <w:p w:rsidR="00AC3FC0" w:rsidRPr="00E075FC" w:rsidRDefault="00E075FC" w:rsidP="00E075F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FC0" w:rsidRPr="00E075FC">
        <w:rPr>
          <w:sz w:val="28"/>
          <w:szCs w:val="28"/>
        </w:rPr>
        <w:t xml:space="preserve"> служебные жилые помещения;</w:t>
      </w:r>
    </w:p>
    <w:p w:rsidR="00AC3FC0" w:rsidRPr="00E075FC" w:rsidRDefault="00E075FC" w:rsidP="00E075F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3FC0" w:rsidRPr="00E075FC">
        <w:rPr>
          <w:sz w:val="28"/>
          <w:szCs w:val="28"/>
        </w:rPr>
        <w:t xml:space="preserve"> жилые помещения в общежитиях;</w:t>
      </w: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жилые помещения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225AF5" w:rsidRDefault="00225AF5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C3FC0" w:rsidRPr="00F02388">
        <w:rPr>
          <w:rFonts w:ascii="Times New Roman" w:hAnsi="Times New Roman" w:cs="Times New Roman"/>
          <w:sz w:val="28"/>
          <w:szCs w:val="28"/>
        </w:rPr>
        <w:t>3. Рассмотрение заявлений граждан о предоставлении служебных жилых помещений осуществляется комиссией.</w:t>
      </w:r>
    </w:p>
    <w:p w:rsidR="00AC3FC0" w:rsidRPr="00F02388" w:rsidRDefault="00AC3FC0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 xml:space="preserve">Порядок работы комиссии и ее состав определяется нормативным правовым актом администрацией сельского поселения </w:t>
      </w:r>
      <w:proofErr w:type="gramStart"/>
      <w:r w:rsidRPr="00F0238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F02388">
        <w:rPr>
          <w:rFonts w:ascii="Times New Roman" w:hAnsi="Times New Roman" w:cs="Times New Roman"/>
          <w:sz w:val="28"/>
          <w:szCs w:val="28"/>
        </w:rPr>
        <w:t>.</w:t>
      </w:r>
    </w:p>
    <w:p w:rsidR="00225AF5" w:rsidRDefault="00225AF5" w:rsidP="00E075FC">
      <w:pPr>
        <w:jc w:val="both"/>
        <w:rPr>
          <w:rFonts w:eastAsiaTheme="minorEastAsia"/>
          <w:sz w:val="28"/>
          <w:szCs w:val="28"/>
        </w:rPr>
      </w:pPr>
    </w:p>
    <w:p w:rsidR="00AC3FC0" w:rsidRPr="00E075FC" w:rsidRDefault="00E075FC" w:rsidP="00E075FC">
      <w:pPr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8.4.</w:t>
      </w:r>
      <w:r w:rsidR="00AC3FC0" w:rsidRPr="00E075FC">
        <w:rPr>
          <w:sz w:val="28"/>
          <w:szCs w:val="28"/>
        </w:rPr>
        <w:t xml:space="preserve"> Порядок предоставления служебных жилых помещений:</w:t>
      </w: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служебные жилые помещения предоставляются гражданам, не обеспеченным жилыми помещениями в соответствующем населенном пункте сельского поселения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>. Под соответствующим населенным пунктом понимается населенный пункт, в котором граждане осуществ</w:t>
      </w:r>
      <w:r w:rsidR="007D29DE">
        <w:rPr>
          <w:rFonts w:ascii="Times New Roman" w:hAnsi="Times New Roman" w:cs="Times New Roman"/>
          <w:sz w:val="28"/>
          <w:szCs w:val="28"/>
        </w:rPr>
        <w:t>ляют свою трудовую деятельность;</w:t>
      </w: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не обеспеченными жилыми помещениями признаются граждане, которые в соответствующем населенном пункте:</w:t>
      </w:r>
    </w:p>
    <w:p w:rsidR="00AC3FC0" w:rsidRPr="00F02388" w:rsidRDefault="00E075FC" w:rsidP="00E075FC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не являются нанимателями жилых помещений по договорам социального найма или членами семьи нанимателя жилых помещений по договору социального найма;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не являются собственниками жилых помещений или членами семьи собственника жилого помещения;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не являются нанимателями жилых помещений по договорам найма специализированного жилого помещения или членами семьи нанимателя жилого помещения по договору найма специализированного жилого помещения;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менее учетной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нормы;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служебные жилые помещения предоставляются гражданам в виде жилого дома, отдельной квартиры на период трудовых отношений;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для получения служебного жилого помещения граждане предоставляют в администрацию поселения следующие документы:</w:t>
      </w:r>
    </w:p>
    <w:p w:rsidR="00AC3FC0" w:rsidRPr="00F02388" w:rsidRDefault="00225AF5" w:rsidP="00225AF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заявление о предоставлении служебного жилого помещения на имя главы сельского поселения Интернациональное;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3FB" w:rsidRDefault="007D29DE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ходатайство руководителя органа администрации Терского муниципального района, руководителя муниципального учреждения или предприятия сельского поселения Интернациональное, Терского муниципального района о предоставлении служебного жилого помещения. Работники учреждений здравоохранения, финансируемые за счет бюджета Кабардино-Балкарской Республики, предоставляют ходатайство работодателя. Участковые уполномоченные полиции предоставляют ходатайство руководителя органа внутренних дел;</w:t>
      </w:r>
    </w:p>
    <w:p w:rsidR="00AC3FC0" w:rsidRPr="00A423FB" w:rsidRDefault="00AC3FC0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23FB">
        <w:rPr>
          <w:rFonts w:ascii="Times New Roman" w:hAnsi="Times New Roman" w:cs="Times New Roman"/>
          <w:sz w:val="28"/>
          <w:szCs w:val="28"/>
        </w:rPr>
        <w:t xml:space="preserve"> копию трудового договора;</w:t>
      </w: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справку с места работы либо копию трудовой книжки, заверенную специалистом кадровой службы;</w:t>
      </w: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копии документов, удостоверяющих личность гражданина и членов семьи, проживающих совместно;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8.6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администрация самостоятельно запрашивает выписки из Единого государственного реестра прав на недвижимое имущество и сделок с ним о зарегистрированных правах гражданина и членов его семьи на недвижимое имущество, а также оформляет информацию о наличии (отсутствии) у гражданина и членов его семьи жилых помещений муниципального жилищного фонда по договорам социального найма, найма в форме справки;</w:t>
      </w:r>
      <w:proofErr w:type="gramEnd"/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администрация в течение 15 дней с момента приема заявления и документов передает их на рассмотрение Комиссии для принятия решения;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на основании принятого решения о предоставлении служебного жилого помещения администрация поселения заключает с гражданином договор найма служебного жилого помещения;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8,7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отказ в предоставлении служебного жилого помещения допускается в случае: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A423FB" w:rsidRDefault="00A423FB" w:rsidP="00A423FB">
      <w:pPr>
        <w:jc w:val="both"/>
        <w:rPr>
          <w:sz w:val="28"/>
          <w:szCs w:val="28"/>
        </w:rPr>
      </w:pPr>
      <w:r w:rsidRPr="00A423FB">
        <w:rPr>
          <w:sz w:val="28"/>
          <w:szCs w:val="28"/>
        </w:rPr>
        <w:t>а</w:t>
      </w:r>
      <w:r w:rsidR="00AC3FC0" w:rsidRPr="00A423FB">
        <w:rPr>
          <w:sz w:val="28"/>
          <w:szCs w:val="28"/>
        </w:rPr>
        <w:t>) непредставления полного пакета документов;</w:t>
      </w:r>
    </w:p>
    <w:p w:rsidR="00AC3FC0" w:rsidRPr="00A423FB" w:rsidRDefault="00A423FB" w:rsidP="00A423FB">
      <w:pPr>
        <w:jc w:val="both"/>
        <w:rPr>
          <w:sz w:val="28"/>
          <w:szCs w:val="28"/>
        </w:rPr>
      </w:pPr>
      <w:r w:rsidRPr="00A423FB">
        <w:rPr>
          <w:sz w:val="28"/>
          <w:szCs w:val="28"/>
        </w:rPr>
        <w:t>б</w:t>
      </w:r>
      <w:r w:rsidR="00AC3FC0" w:rsidRPr="00A423FB">
        <w:rPr>
          <w:sz w:val="28"/>
          <w:szCs w:val="28"/>
        </w:rPr>
        <w:t>) отсутствия оснований для предоставления жилого помещения;</w:t>
      </w:r>
    </w:p>
    <w:p w:rsidR="00AC3FC0" w:rsidRPr="00A423FB" w:rsidRDefault="00A423FB" w:rsidP="00A423FB">
      <w:pPr>
        <w:jc w:val="both"/>
        <w:rPr>
          <w:sz w:val="28"/>
          <w:szCs w:val="28"/>
        </w:rPr>
      </w:pPr>
      <w:r w:rsidRPr="00A423FB">
        <w:rPr>
          <w:sz w:val="28"/>
          <w:szCs w:val="28"/>
        </w:rPr>
        <w:t>в</w:t>
      </w:r>
      <w:r w:rsidR="00AC3FC0" w:rsidRPr="00A423FB">
        <w:rPr>
          <w:sz w:val="28"/>
          <w:szCs w:val="28"/>
        </w:rPr>
        <w:t>) отсутствия свободных жилых помещений.</w:t>
      </w:r>
    </w:p>
    <w:p w:rsidR="00A423FB" w:rsidRDefault="00A423FB" w:rsidP="00A423FB">
      <w:pPr>
        <w:jc w:val="both"/>
        <w:rPr>
          <w:rFonts w:eastAsiaTheme="minorEastAsia"/>
          <w:sz w:val="28"/>
          <w:szCs w:val="28"/>
        </w:rPr>
      </w:pPr>
    </w:p>
    <w:p w:rsidR="00AC3FC0" w:rsidRPr="00A423FB" w:rsidRDefault="00A423FB" w:rsidP="00A423FB">
      <w:pPr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8.8</w:t>
      </w:r>
      <w:r w:rsidR="00AC3FC0" w:rsidRPr="00A423FB">
        <w:rPr>
          <w:sz w:val="28"/>
          <w:szCs w:val="28"/>
        </w:rPr>
        <w:t>. Порядок предоставление жилых помещений в общежитиях: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C3FC0" w:rsidRPr="00F02388">
        <w:rPr>
          <w:rFonts w:ascii="Times New Roman" w:hAnsi="Times New Roman" w:cs="Times New Roman"/>
          <w:sz w:val="28"/>
          <w:szCs w:val="28"/>
        </w:rPr>
        <w:t>) жилые помещения в общежитиях предоставляются гражданам в порядке, аналогично порядку предоставления служебного жилого помещения;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C3FC0" w:rsidRPr="00F02388">
        <w:rPr>
          <w:rFonts w:ascii="Times New Roman" w:hAnsi="Times New Roman" w:cs="Times New Roman"/>
          <w:sz w:val="28"/>
          <w:szCs w:val="28"/>
        </w:rPr>
        <w:t>) жилое помещение в общежитии предоставляется для проживания одинокого гражданина, для проживания семьи;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423FB" w:rsidP="00A423F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AC3FC0" w:rsidRPr="00F02388">
        <w:rPr>
          <w:rFonts w:ascii="Times New Roman" w:hAnsi="Times New Roman" w:cs="Times New Roman"/>
          <w:sz w:val="28"/>
          <w:szCs w:val="28"/>
        </w:rPr>
        <w:t>) муниципальные жилые помещения в общежитиях предоставляются гражданам из расчета не менее шести квадратных метров жилой площади на одного человека.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</w:t>
      </w:r>
      <w:r w:rsidR="00AC3FC0" w:rsidRPr="00F02388">
        <w:rPr>
          <w:rFonts w:ascii="Times New Roman" w:hAnsi="Times New Roman" w:cs="Times New Roman"/>
          <w:sz w:val="28"/>
          <w:szCs w:val="28"/>
        </w:rPr>
        <w:t>. Порядок предоставления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Предоставление жилых помещений для детей-сирот и детей, оставшихся без попечения родителей, лиц из числа детей-сирот и детей, оставшихся без попечения родителей, муниципального специализированного жилищного фонда осуществляется в порядке, установленном Правительством Кабардино-Балкарской Республики.</w:t>
      </w:r>
    </w:p>
    <w:p w:rsidR="00787D61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порядке, которые установлены уполномоченным Правительством Российской Федерации федеральным органом исполнительной власти, за исключением случаев, установленных федеральными законами.</w:t>
      </w:r>
    </w:p>
    <w:p w:rsidR="00787D61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муниципального правового акта администрации поселения.</w:t>
      </w:r>
    </w:p>
    <w:p w:rsidR="00787D61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Подготовку проекта муниципального правового акта администрации об отнесении жилого помещения к специализированному жилищному фонду осуществляет администрация.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 xml:space="preserve"> Администрация осуществляет </w:t>
      </w:r>
      <w:proofErr w:type="gramStart"/>
      <w:r w:rsidRPr="00F02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2388">
        <w:rPr>
          <w:rFonts w:ascii="Times New Roman" w:hAnsi="Times New Roman" w:cs="Times New Roman"/>
          <w:sz w:val="28"/>
          <w:szCs w:val="28"/>
        </w:rPr>
        <w:t xml:space="preserve"> своевременным освобождением жилых помещений в муниципальном специализированном жилищном фонде.</w:t>
      </w:r>
    </w:p>
    <w:p w:rsidR="00AC3FC0" w:rsidRPr="00F02388" w:rsidRDefault="00AC3FC0" w:rsidP="00AC3FC0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В случаях расторжения или прекращения договора найма специализированного жилого помещения выселение граждан из специализированного жилого помещения осуществляется администрацией поселения в порядке, предусмотренном действующим законодательством и настоящим Положением.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FC0" w:rsidRPr="00787D61" w:rsidRDefault="006B66E6" w:rsidP="00787D61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87D61">
        <w:rPr>
          <w:b/>
          <w:sz w:val="28"/>
          <w:szCs w:val="28"/>
        </w:rPr>
        <w:t xml:space="preserve"> </w:t>
      </w:r>
      <w:r w:rsidR="00AC3FC0" w:rsidRPr="00787D61">
        <w:rPr>
          <w:b/>
          <w:sz w:val="28"/>
          <w:szCs w:val="28"/>
        </w:rPr>
        <w:t>Передача жилых помещений в собственность граждан в порядке приватизации</w:t>
      </w:r>
    </w:p>
    <w:p w:rsidR="00AC3FC0" w:rsidRPr="00F02388" w:rsidRDefault="00AC3FC0" w:rsidP="00AC3FC0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6B66E6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7D61">
        <w:rPr>
          <w:rFonts w:ascii="Times New Roman" w:hAnsi="Times New Roman" w:cs="Times New Roman"/>
          <w:sz w:val="28"/>
          <w:szCs w:val="28"/>
        </w:rPr>
        <w:t>.1.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 xml:space="preserve">Граждане, занимающие жилые помещения в муниципальном жилищном фонде на условиях социального найма, вправе с согласия всех совместно проживающих совершеннолетних членов семьи, а также несовершеннолетних в возрасте от 14 до 18 лет приобрести эти жилые помещения в собственность на условиях, предусмотренных Законом РФ от 04 июля 1991 года N 1541-1 "О </w:t>
      </w:r>
      <w:r w:rsidR="00AC3FC0" w:rsidRPr="00F02388">
        <w:rPr>
          <w:rFonts w:ascii="Times New Roman" w:hAnsi="Times New Roman" w:cs="Times New Roman"/>
          <w:sz w:val="28"/>
          <w:szCs w:val="28"/>
        </w:rPr>
        <w:lastRenderedPageBreak/>
        <w:t>приватизации жилищного фонда в Российской Федерации", иными нормативными актами РФ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и Кабардино-Балкарской Республики".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Жилые помещения передаются в общую собственность либо в собственность одного из совместного проживающих лиц, в том числе несовершеннолетних.</w:t>
      </w:r>
      <w:proofErr w:type="gramEnd"/>
    </w:p>
    <w:p w:rsidR="00AC3FC0" w:rsidRPr="00F02388" w:rsidRDefault="00AC3FC0" w:rsidP="00AC3FC0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6B66E6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7D61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>2. Передача жилых помещений в собственность граждан производится на основании договора передачи жилого помещения в собственность.</w:t>
      </w:r>
    </w:p>
    <w:p w:rsidR="00AC3FC0" w:rsidRPr="00F02388" w:rsidRDefault="00AC3FC0" w:rsidP="00AC3FC0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6B66E6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7D61">
        <w:rPr>
          <w:rFonts w:ascii="Times New Roman" w:hAnsi="Times New Roman" w:cs="Times New Roman"/>
          <w:sz w:val="28"/>
          <w:szCs w:val="28"/>
        </w:rPr>
        <w:t>.3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>ля приобретения в собственность жилых помещений в порядке приватизации граждане предоставляют в администрацию поселения следующие документы:</w:t>
      </w: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C3FC0" w:rsidRPr="00F02388">
        <w:rPr>
          <w:rFonts w:ascii="Times New Roman" w:hAnsi="Times New Roman" w:cs="Times New Roman"/>
          <w:sz w:val="28"/>
          <w:szCs w:val="28"/>
        </w:rPr>
        <w:t>) заявление на приватизацию занимаемого жилого помещения, подписанное всеми совершеннолетними членами семьи, а также несовершеннолетними членами семьи в возрасте от 14 до 18 лет.</w:t>
      </w: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C3FC0" w:rsidRPr="00F02388">
        <w:rPr>
          <w:rFonts w:ascii="Times New Roman" w:hAnsi="Times New Roman" w:cs="Times New Roman"/>
          <w:sz w:val="28"/>
          <w:szCs w:val="28"/>
        </w:rPr>
        <w:t>) в случае отказа совершеннолетних членов семьи от участия в приватизации занимаемого жилого помещения заявление о не включении их в число участников общей собственности приватизируемого жилого помещения.</w:t>
      </w: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3FC0" w:rsidRPr="00F02388">
        <w:rPr>
          <w:rFonts w:ascii="Times New Roman" w:hAnsi="Times New Roman" w:cs="Times New Roman"/>
          <w:sz w:val="28"/>
          <w:szCs w:val="28"/>
        </w:rPr>
        <w:t>) правоустанавливающий документ на жилой дом, квартиру, комнату (ордер, договор социального найма, договор найма служебного жилого помещения).</w:t>
      </w:r>
    </w:p>
    <w:p w:rsidR="00AC3FC0" w:rsidRPr="00787D61" w:rsidRDefault="00787D61" w:rsidP="00787D61">
      <w:pPr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г</w:t>
      </w:r>
      <w:r w:rsidR="00AC3FC0" w:rsidRPr="00787D61">
        <w:rPr>
          <w:sz w:val="28"/>
          <w:szCs w:val="28"/>
        </w:rPr>
        <w:t>) копии документов, удостоверяющих личность на всех членов семьи.</w:t>
      </w: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C3FC0" w:rsidRPr="00F02388">
        <w:rPr>
          <w:rFonts w:ascii="Times New Roman" w:hAnsi="Times New Roman" w:cs="Times New Roman"/>
          <w:sz w:val="28"/>
          <w:szCs w:val="28"/>
        </w:rPr>
        <w:t>) справку, подтверждающую неиспользование права на приватизацию жилого помещения с прежнего места жительства.</w:t>
      </w:r>
    </w:p>
    <w:p w:rsidR="00AC3FC0" w:rsidRPr="00F02388" w:rsidRDefault="00787D61" w:rsidP="00787D6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C3FC0" w:rsidRPr="00F02388">
        <w:rPr>
          <w:rFonts w:ascii="Times New Roman" w:hAnsi="Times New Roman" w:cs="Times New Roman"/>
          <w:sz w:val="28"/>
          <w:szCs w:val="28"/>
        </w:rPr>
        <w:t>) согласие законных представителей, органов опеки и попечительства в случае передачи жилых помещений в собственность несовершеннолетним в возрасте от 14 до 18 лет.</w:t>
      </w:r>
    </w:p>
    <w:p w:rsidR="00942E5B" w:rsidRDefault="00942E5B" w:rsidP="004A1A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6B66E6" w:rsidP="004A1A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A1ADA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>4. Администрация в течение 30 дней со дня получения документов рассматривает их и готовит проект муниципального правового акта администрации поселения о передаче жилого помещения в собственность граждан в порядке приватизации и обеспечивает его согласование в соответствии с Инструкцией по делопроизводству.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942E5B" w:rsidP="004A1A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A1ADA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C3FC0" w:rsidRPr="00F02388">
        <w:rPr>
          <w:rFonts w:ascii="Times New Roman" w:hAnsi="Times New Roman" w:cs="Times New Roman"/>
          <w:sz w:val="28"/>
          <w:szCs w:val="28"/>
        </w:rPr>
        <w:t>На основании муниципального правового акта администрации о передаче жилого помещения в собственность граждан в порядке приватизации администрация поселения в течение</w:t>
      </w:r>
      <w:proofErr w:type="gramEnd"/>
      <w:r w:rsidR="00AC3FC0" w:rsidRPr="00F02388">
        <w:rPr>
          <w:rFonts w:ascii="Times New Roman" w:hAnsi="Times New Roman" w:cs="Times New Roman"/>
          <w:sz w:val="28"/>
          <w:szCs w:val="28"/>
        </w:rPr>
        <w:t xml:space="preserve"> 30 дней со дня его подписания обеспечивает заключение с гражданами договора передачи жилого помещения в собственность и направляет в адрес гражданина с указанием сроков подписания.</w:t>
      </w:r>
    </w:p>
    <w:p w:rsidR="00AC3FC0" w:rsidRPr="00F02388" w:rsidRDefault="00AC3FC0" w:rsidP="00AC3FC0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942E5B" w:rsidP="004A1A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A1ADA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>6. В случаях, предусмотренных пунктом 7 настоящей статьи, гражданину дается отказ в передаче жилого помещения в собственность в порядке приватизации.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942E5B" w:rsidP="004A1AD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A1ADA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>7. Отказ в передаче жилого помещения в собственность в порядке приватизации дается по следующим основаниям: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942E5B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предоставлен неполный пакет документов, указанных в пункте 3 настоящей статьи.</w:t>
      </w:r>
    </w:p>
    <w:p w:rsidR="00AC3FC0" w:rsidRPr="00F02388" w:rsidRDefault="00942E5B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3FC0" w:rsidRPr="00F02388">
        <w:rPr>
          <w:rFonts w:ascii="Times New Roman" w:hAnsi="Times New Roman" w:cs="Times New Roman"/>
          <w:sz w:val="28"/>
          <w:szCs w:val="28"/>
        </w:rPr>
        <w:t xml:space="preserve"> гражданин ранее использовал свое право на приватизацию жилого помещения.</w:t>
      </w:r>
    </w:p>
    <w:p w:rsidR="00AC3FC0" w:rsidRPr="00F02388" w:rsidRDefault="00AC3FC0" w:rsidP="00AC3FC0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942E5B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B66E6">
        <w:rPr>
          <w:rFonts w:ascii="Times New Roman" w:hAnsi="Times New Roman" w:cs="Times New Roman"/>
          <w:sz w:val="28"/>
          <w:szCs w:val="28"/>
        </w:rPr>
        <w:t>.</w:t>
      </w:r>
      <w:r w:rsidR="00AC3FC0" w:rsidRPr="00F02388">
        <w:rPr>
          <w:rFonts w:ascii="Times New Roman" w:hAnsi="Times New Roman" w:cs="Times New Roman"/>
          <w:sz w:val="28"/>
          <w:szCs w:val="28"/>
        </w:rPr>
        <w:t>8. Отказ в передаче жилого помещения в собственность в порядке приватизации оформляется администрацией поселения в письменном виде, и направляется в адрес гражданина не позднее 3 рабочих дней со дня подписания. Отказ может быть обжалован гражданином в установленном порядке.</w:t>
      </w:r>
    </w:p>
    <w:p w:rsidR="00AC3FC0" w:rsidRPr="00F02388" w:rsidRDefault="00AC3FC0" w:rsidP="00AC3FC0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6B66E6" w:rsidRDefault="00942E5B" w:rsidP="006B66E6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B66E6">
        <w:rPr>
          <w:sz w:val="28"/>
          <w:szCs w:val="28"/>
        </w:rPr>
        <w:t>.</w:t>
      </w:r>
      <w:r w:rsidR="00AC3FC0" w:rsidRPr="006B66E6">
        <w:rPr>
          <w:sz w:val="28"/>
          <w:szCs w:val="28"/>
        </w:rPr>
        <w:t>9. Приватизация муниципальных служебных жилых помещений.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388">
        <w:rPr>
          <w:rFonts w:ascii="Times New Roman" w:hAnsi="Times New Roman" w:cs="Times New Roman"/>
          <w:sz w:val="28"/>
          <w:szCs w:val="28"/>
        </w:rPr>
        <w:t>Служебные жилые помещения подлежат приватизации при условии проживания граждан - нанимателей служебных жилых помещений, претендующих на получение жилья в собственность, в служебном жилом помещении не менее 15 лет и наличии у них стажа работы в органах местного самоуправления сельского поселения Интернациональное, муниципальных унитарных предприятиях и муниципальных учреждениях сельского поселения Интернациональное и Терского муниципального района, а также отсутствия у гражданина и членов</w:t>
      </w:r>
      <w:proofErr w:type="gramEnd"/>
      <w:r w:rsidRPr="00F02388">
        <w:rPr>
          <w:rFonts w:ascii="Times New Roman" w:hAnsi="Times New Roman" w:cs="Times New Roman"/>
          <w:sz w:val="28"/>
          <w:szCs w:val="28"/>
        </w:rPr>
        <w:t xml:space="preserve"> его семьи, проживающих по договорам найма служебного жилого помещения, иных жилых помещений на праве собственности или по договорам социального найма, </w:t>
      </w:r>
      <w:proofErr w:type="gramStart"/>
      <w:r w:rsidRPr="00F0238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F02388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Для приобретения в собственность служебных жилых помещений граждане предоставляют в администрацию документы, предусмотренные пунктом 3 настоящей статьи, на всех совместно проживающих членов семьи.</w:t>
      </w:r>
    </w:p>
    <w:p w:rsidR="00AC3FC0" w:rsidRPr="00F02388" w:rsidRDefault="00AC3FC0" w:rsidP="00AC3FC0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FC0" w:rsidRPr="00F02388" w:rsidRDefault="00AC3FC0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В порядке межведомственного информационного взаимодействия администрация поселения запрашивает:</w:t>
      </w:r>
    </w:p>
    <w:p w:rsidR="00AC3FC0" w:rsidRPr="00F02388" w:rsidRDefault="00AC3FC0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прав на недвижимое имущество и сделок с ним;</w:t>
      </w:r>
    </w:p>
    <w:p w:rsidR="00AC3FC0" w:rsidRPr="00F02388" w:rsidRDefault="00AC3FC0" w:rsidP="006B66E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2388">
        <w:rPr>
          <w:rFonts w:ascii="Times New Roman" w:hAnsi="Times New Roman" w:cs="Times New Roman"/>
          <w:sz w:val="28"/>
          <w:szCs w:val="28"/>
        </w:rPr>
        <w:t>- сведения в государственных органах власти, органах местного самоуправления о наличии в пользовании заявителя и членов его семьи иного жилого помещения на условиях социального найма.</w:t>
      </w:r>
    </w:p>
    <w:p w:rsidR="00AC3FC0" w:rsidRPr="00F02388" w:rsidRDefault="00AC3FC0" w:rsidP="00AC3FC0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3FC0" w:rsidRPr="00942E5B" w:rsidRDefault="00942E5B" w:rsidP="00942E5B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="00AC3FC0" w:rsidRPr="00942E5B">
        <w:rPr>
          <w:b/>
          <w:sz w:val="28"/>
          <w:szCs w:val="28"/>
        </w:rPr>
        <w:t xml:space="preserve"> </w:t>
      </w:r>
      <w:proofErr w:type="gramStart"/>
      <w:r w:rsidR="00AC3FC0" w:rsidRPr="00942E5B">
        <w:rPr>
          <w:b/>
          <w:sz w:val="28"/>
          <w:szCs w:val="28"/>
        </w:rPr>
        <w:t>Контроль за</w:t>
      </w:r>
      <w:proofErr w:type="gramEnd"/>
      <w:r w:rsidR="00AC3FC0" w:rsidRPr="00942E5B">
        <w:rPr>
          <w:b/>
          <w:sz w:val="28"/>
          <w:szCs w:val="28"/>
        </w:rPr>
        <w:t xml:space="preserve"> использованием и сохранностью муниципального жилищного фонда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C3FC0" w:rsidRPr="00F02388">
        <w:rPr>
          <w:sz w:val="28"/>
          <w:szCs w:val="28"/>
        </w:rPr>
        <w:t xml:space="preserve">.1. </w:t>
      </w:r>
      <w:proofErr w:type="gramStart"/>
      <w:r w:rsidR="00AC3FC0" w:rsidRPr="00F02388">
        <w:rPr>
          <w:sz w:val="28"/>
          <w:szCs w:val="28"/>
        </w:rPr>
        <w:t>Контроль за</w:t>
      </w:r>
      <w:proofErr w:type="gramEnd"/>
      <w:r w:rsidR="00AC3FC0" w:rsidRPr="00F02388">
        <w:rPr>
          <w:sz w:val="28"/>
          <w:szCs w:val="28"/>
        </w:rPr>
        <w:t xml:space="preserve"> использованием и сохранностью муниципального жилищного фонда осуществляют администрация и лица, уполномоченные </w:t>
      </w:r>
      <w:bookmarkStart w:id="0" w:name="_GoBack"/>
      <w:r w:rsidR="00AC3FC0" w:rsidRPr="00F02388">
        <w:rPr>
          <w:sz w:val="28"/>
          <w:szCs w:val="28"/>
        </w:rPr>
        <w:t>админист</w:t>
      </w:r>
      <w:bookmarkEnd w:id="0"/>
      <w:r w:rsidR="00AC3FC0" w:rsidRPr="00F02388">
        <w:rPr>
          <w:sz w:val="28"/>
          <w:szCs w:val="28"/>
        </w:rPr>
        <w:t xml:space="preserve">рацией на выполнение функций </w:t>
      </w:r>
      <w:proofErr w:type="spellStart"/>
      <w:r w:rsidR="00AC3FC0" w:rsidRPr="00F02388">
        <w:rPr>
          <w:sz w:val="28"/>
          <w:szCs w:val="28"/>
        </w:rPr>
        <w:t>наймодателя</w:t>
      </w:r>
      <w:proofErr w:type="spellEnd"/>
      <w:r w:rsidR="00AC3FC0" w:rsidRPr="00F02388">
        <w:rPr>
          <w:sz w:val="28"/>
          <w:szCs w:val="28"/>
        </w:rPr>
        <w:t xml:space="preserve"> жилых помещений по договорам социального найма, коммерческого найма и найма специализированных жилых помещений, в пределах своих полномочий.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C3FC0" w:rsidRPr="00F02388">
        <w:rPr>
          <w:sz w:val="28"/>
          <w:szCs w:val="28"/>
        </w:rPr>
        <w:t xml:space="preserve">.2. </w:t>
      </w:r>
      <w:proofErr w:type="gramStart"/>
      <w:r w:rsidR="00AC3FC0" w:rsidRPr="00F02388">
        <w:rPr>
          <w:sz w:val="28"/>
          <w:szCs w:val="28"/>
        </w:rPr>
        <w:t>Контроль за</w:t>
      </w:r>
      <w:proofErr w:type="gramEnd"/>
      <w:r w:rsidR="00AC3FC0" w:rsidRPr="00F02388">
        <w:rPr>
          <w:sz w:val="28"/>
          <w:szCs w:val="28"/>
        </w:rPr>
        <w:t xml:space="preserve"> соответствием жилых помещений муниципального жилищного фонда санитарным и техническим требованиям осуществляет </w:t>
      </w:r>
      <w:r w:rsidR="00AC3FC0" w:rsidRPr="00F02388">
        <w:rPr>
          <w:sz w:val="28"/>
          <w:szCs w:val="28"/>
        </w:rPr>
        <w:lastRenderedPageBreak/>
        <w:t>межведомственная комиссия для оценки жилых помещений муниципального жилищного фонда, созданная администрацией.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C3FC0" w:rsidRPr="00F02388">
        <w:rPr>
          <w:sz w:val="28"/>
          <w:szCs w:val="28"/>
        </w:rPr>
        <w:t xml:space="preserve">.3. Совет местного самоуправления осуществляет </w:t>
      </w:r>
      <w:proofErr w:type="gramStart"/>
      <w:r w:rsidR="00AC3FC0" w:rsidRPr="00F02388">
        <w:rPr>
          <w:sz w:val="28"/>
          <w:szCs w:val="28"/>
        </w:rPr>
        <w:t>контроль за</w:t>
      </w:r>
      <w:proofErr w:type="gramEnd"/>
      <w:r w:rsidR="00AC3FC0" w:rsidRPr="00F02388">
        <w:rPr>
          <w:sz w:val="28"/>
          <w:szCs w:val="28"/>
        </w:rPr>
        <w:t xml:space="preserve"> исполнением администрацией полномочий в области управления и распоряжения объектами муниципального жилищного фонда, соблюдением муниципальных правовых актов, регулирующих порядок управления и распоряжения муниципальным имуществом.</w:t>
      </w:r>
    </w:p>
    <w:p w:rsidR="00AC3FC0" w:rsidRPr="00F02388" w:rsidRDefault="00AC3FC0" w:rsidP="00AC3FC0">
      <w:pPr>
        <w:ind w:firstLine="709"/>
        <w:jc w:val="center"/>
        <w:rPr>
          <w:sz w:val="28"/>
          <w:szCs w:val="28"/>
        </w:rPr>
      </w:pPr>
    </w:p>
    <w:p w:rsidR="00AC3FC0" w:rsidRPr="00942E5B" w:rsidRDefault="00942E5B" w:rsidP="00942E5B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="00AC3FC0" w:rsidRPr="00942E5B">
        <w:rPr>
          <w:b/>
          <w:sz w:val="28"/>
          <w:szCs w:val="28"/>
        </w:rPr>
        <w:t xml:space="preserve"> Защита прав муниципального образования в отношении муниципального жилищного фонда</w:t>
      </w:r>
    </w:p>
    <w:p w:rsidR="00AC3FC0" w:rsidRPr="00F02388" w:rsidRDefault="00AC3FC0" w:rsidP="00AC3FC0">
      <w:pPr>
        <w:jc w:val="center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C3FC0" w:rsidRPr="00F02388">
        <w:rPr>
          <w:sz w:val="28"/>
          <w:szCs w:val="28"/>
        </w:rPr>
        <w:t>.1 Защита прав муниципального образования в отношении муниципального жилищного фонда осуществляется в соответствии с действующим законодательством.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C3FC0" w:rsidRPr="00F02388">
        <w:rPr>
          <w:sz w:val="28"/>
          <w:szCs w:val="28"/>
        </w:rPr>
        <w:t>.2. Жилые помещения могут быть истребованы из чужого незаконного владения в соответствии с Гражданским кодексом Российской Федерации.</w:t>
      </w:r>
    </w:p>
    <w:p w:rsidR="00AC3FC0" w:rsidRPr="00F02388" w:rsidRDefault="00AC3FC0" w:rsidP="00AC3FC0">
      <w:pPr>
        <w:ind w:firstLine="709"/>
        <w:jc w:val="both"/>
        <w:rPr>
          <w:sz w:val="28"/>
          <w:szCs w:val="28"/>
        </w:rPr>
      </w:pPr>
    </w:p>
    <w:p w:rsidR="00AC3FC0" w:rsidRPr="00F02388" w:rsidRDefault="00942E5B" w:rsidP="00AC3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C3FC0" w:rsidRPr="00F02388">
        <w:rPr>
          <w:sz w:val="28"/>
          <w:szCs w:val="28"/>
        </w:rPr>
        <w:t>.3. Органы местного самоуправления и организации, осуществляющие права собственника, вправе требовать устранения нарушений их прав.</w:t>
      </w:r>
    </w:p>
    <w:p w:rsidR="0069657F" w:rsidRPr="00F02388" w:rsidRDefault="0069657F" w:rsidP="00AC3FC0">
      <w:pPr>
        <w:tabs>
          <w:tab w:val="left" w:pos="4345"/>
        </w:tabs>
        <w:rPr>
          <w:sz w:val="28"/>
          <w:szCs w:val="28"/>
        </w:rPr>
      </w:pPr>
    </w:p>
    <w:p w:rsidR="0069657F" w:rsidRPr="00F02388" w:rsidRDefault="0069657F" w:rsidP="00E7391B">
      <w:pPr>
        <w:rPr>
          <w:sz w:val="28"/>
          <w:szCs w:val="28"/>
        </w:rPr>
      </w:pPr>
    </w:p>
    <w:sectPr w:rsidR="0069657F" w:rsidRPr="00F02388" w:rsidSect="00CC1169">
      <w:footerReference w:type="default" r:id="rId9"/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BDD" w:rsidRDefault="00B84BDD" w:rsidP="00AF7F18">
      <w:r>
        <w:separator/>
      </w:r>
    </w:p>
  </w:endnote>
  <w:endnote w:type="continuationSeparator" w:id="0">
    <w:p w:rsidR="00B84BDD" w:rsidRDefault="00B84BDD" w:rsidP="00AF7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400157"/>
      <w:docPartObj>
        <w:docPartGallery w:val="Page Numbers (Bottom of Page)"/>
        <w:docPartUnique/>
      </w:docPartObj>
    </w:sdtPr>
    <w:sdtContent>
      <w:p w:rsidR="00AF7F18" w:rsidRDefault="00AF7F18">
        <w:pPr>
          <w:pStyle w:val="ad"/>
          <w:jc w:val="right"/>
        </w:pPr>
        <w:fldSimple w:instr=" PAGE   \* MERGEFORMAT ">
          <w:r w:rsidR="009830D9">
            <w:rPr>
              <w:noProof/>
            </w:rPr>
            <w:t>1</w:t>
          </w:r>
        </w:fldSimple>
      </w:p>
    </w:sdtContent>
  </w:sdt>
  <w:p w:rsidR="00AF7F18" w:rsidRDefault="00AF7F1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BDD" w:rsidRDefault="00B84BDD" w:rsidP="00AF7F18">
      <w:r>
        <w:separator/>
      </w:r>
    </w:p>
  </w:footnote>
  <w:footnote w:type="continuationSeparator" w:id="0">
    <w:p w:rsidR="00B84BDD" w:rsidRDefault="00B84BDD" w:rsidP="00AF7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12F"/>
    <w:multiLevelType w:val="hybridMultilevel"/>
    <w:tmpl w:val="0E2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0A5F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5AF5"/>
    <w:rsid w:val="00227943"/>
    <w:rsid w:val="002321C1"/>
    <w:rsid w:val="00235F17"/>
    <w:rsid w:val="00243034"/>
    <w:rsid w:val="00250775"/>
    <w:rsid w:val="00255282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D5373"/>
    <w:rsid w:val="002D56B6"/>
    <w:rsid w:val="002D7D83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3191"/>
    <w:rsid w:val="004519B0"/>
    <w:rsid w:val="00453CE5"/>
    <w:rsid w:val="00462797"/>
    <w:rsid w:val="004719B1"/>
    <w:rsid w:val="00475905"/>
    <w:rsid w:val="00482E90"/>
    <w:rsid w:val="00483CBB"/>
    <w:rsid w:val="004A1ADA"/>
    <w:rsid w:val="004A5B2F"/>
    <w:rsid w:val="004F2D5B"/>
    <w:rsid w:val="005028E0"/>
    <w:rsid w:val="00513E43"/>
    <w:rsid w:val="00515E97"/>
    <w:rsid w:val="00522554"/>
    <w:rsid w:val="005259F8"/>
    <w:rsid w:val="005272BC"/>
    <w:rsid w:val="00531387"/>
    <w:rsid w:val="00531EF5"/>
    <w:rsid w:val="00535CE6"/>
    <w:rsid w:val="00537427"/>
    <w:rsid w:val="00552409"/>
    <w:rsid w:val="005579F3"/>
    <w:rsid w:val="005717DA"/>
    <w:rsid w:val="005825B7"/>
    <w:rsid w:val="0058756B"/>
    <w:rsid w:val="005A1A80"/>
    <w:rsid w:val="005A3A40"/>
    <w:rsid w:val="005D0EEC"/>
    <w:rsid w:val="005D58A9"/>
    <w:rsid w:val="005E3084"/>
    <w:rsid w:val="005E6EF5"/>
    <w:rsid w:val="006049CB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B66E6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7639B"/>
    <w:rsid w:val="007765D7"/>
    <w:rsid w:val="00786106"/>
    <w:rsid w:val="00787D61"/>
    <w:rsid w:val="0079015D"/>
    <w:rsid w:val="00795062"/>
    <w:rsid w:val="0079597B"/>
    <w:rsid w:val="007C0B31"/>
    <w:rsid w:val="007D29DE"/>
    <w:rsid w:val="007D48A2"/>
    <w:rsid w:val="007D5F36"/>
    <w:rsid w:val="007E13AA"/>
    <w:rsid w:val="007F07CD"/>
    <w:rsid w:val="007F2610"/>
    <w:rsid w:val="007F4C7A"/>
    <w:rsid w:val="00814163"/>
    <w:rsid w:val="00823285"/>
    <w:rsid w:val="00832AB2"/>
    <w:rsid w:val="00844112"/>
    <w:rsid w:val="0085098B"/>
    <w:rsid w:val="008630A1"/>
    <w:rsid w:val="00864F30"/>
    <w:rsid w:val="00874488"/>
    <w:rsid w:val="00874EFD"/>
    <w:rsid w:val="008828D6"/>
    <w:rsid w:val="00890DD7"/>
    <w:rsid w:val="008A323C"/>
    <w:rsid w:val="008A4188"/>
    <w:rsid w:val="008A6FFF"/>
    <w:rsid w:val="008B7E7C"/>
    <w:rsid w:val="008D04D0"/>
    <w:rsid w:val="008D1144"/>
    <w:rsid w:val="008D6D0E"/>
    <w:rsid w:val="008E64AF"/>
    <w:rsid w:val="009135DE"/>
    <w:rsid w:val="00922A6D"/>
    <w:rsid w:val="0092316D"/>
    <w:rsid w:val="009357CE"/>
    <w:rsid w:val="009424D0"/>
    <w:rsid w:val="00942E5B"/>
    <w:rsid w:val="009458CF"/>
    <w:rsid w:val="00946F16"/>
    <w:rsid w:val="00951D52"/>
    <w:rsid w:val="009618B0"/>
    <w:rsid w:val="0097051C"/>
    <w:rsid w:val="00974482"/>
    <w:rsid w:val="0097784A"/>
    <w:rsid w:val="009830D9"/>
    <w:rsid w:val="00994C9D"/>
    <w:rsid w:val="009A14F5"/>
    <w:rsid w:val="009A5687"/>
    <w:rsid w:val="009A7EC7"/>
    <w:rsid w:val="00A12243"/>
    <w:rsid w:val="00A15F98"/>
    <w:rsid w:val="00A22A86"/>
    <w:rsid w:val="00A26824"/>
    <w:rsid w:val="00A3056C"/>
    <w:rsid w:val="00A30DE8"/>
    <w:rsid w:val="00A30E77"/>
    <w:rsid w:val="00A422FC"/>
    <w:rsid w:val="00A423FB"/>
    <w:rsid w:val="00A42E0A"/>
    <w:rsid w:val="00A435D7"/>
    <w:rsid w:val="00A54C1D"/>
    <w:rsid w:val="00A576A1"/>
    <w:rsid w:val="00A62024"/>
    <w:rsid w:val="00A71220"/>
    <w:rsid w:val="00A82928"/>
    <w:rsid w:val="00AA03F0"/>
    <w:rsid w:val="00AA52BD"/>
    <w:rsid w:val="00AA71EC"/>
    <w:rsid w:val="00AB6650"/>
    <w:rsid w:val="00AC0C6E"/>
    <w:rsid w:val="00AC3FC0"/>
    <w:rsid w:val="00AD6E03"/>
    <w:rsid w:val="00AD7723"/>
    <w:rsid w:val="00AE036E"/>
    <w:rsid w:val="00AE3DB0"/>
    <w:rsid w:val="00AF39FF"/>
    <w:rsid w:val="00AF6FBF"/>
    <w:rsid w:val="00AF7F18"/>
    <w:rsid w:val="00B10946"/>
    <w:rsid w:val="00B17408"/>
    <w:rsid w:val="00B244C1"/>
    <w:rsid w:val="00B250A0"/>
    <w:rsid w:val="00B43C85"/>
    <w:rsid w:val="00B44737"/>
    <w:rsid w:val="00B575DF"/>
    <w:rsid w:val="00B616F7"/>
    <w:rsid w:val="00B76651"/>
    <w:rsid w:val="00B84BDD"/>
    <w:rsid w:val="00B9365A"/>
    <w:rsid w:val="00BA0007"/>
    <w:rsid w:val="00BA25C6"/>
    <w:rsid w:val="00BB2C6E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42CA4"/>
    <w:rsid w:val="00C47AAB"/>
    <w:rsid w:val="00C63EF7"/>
    <w:rsid w:val="00C63F01"/>
    <w:rsid w:val="00C707EA"/>
    <w:rsid w:val="00C72325"/>
    <w:rsid w:val="00C73282"/>
    <w:rsid w:val="00C82035"/>
    <w:rsid w:val="00C8534F"/>
    <w:rsid w:val="00C86DE7"/>
    <w:rsid w:val="00CC1169"/>
    <w:rsid w:val="00CF50AE"/>
    <w:rsid w:val="00D01D47"/>
    <w:rsid w:val="00D0305A"/>
    <w:rsid w:val="00D04AEB"/>
    <w:rsid w:val="00D066CF"/>
    <w:rsid w:val="00D32A61"/>
    <w:rsid w:val="00D463CC"/>
    <w:rsid w:val="00D50015"/>
    <w:rsid w:val="00D553C6"/>
    <w:rsid w:val="00D63350"/>
    <w:rsid w:val="00D63995"/>
    <w:rsid w:val="00D81088"/>
    <w:rsid w:val="00D84D10"/>
    <w:rsid w:val="00D97AAA"/>
    <w:rsid w:val="00DA0E34"/>
    <w:rsid w:val="00DA1A0C"/>
    <w:rsid w:val="00DB0730"/>
    <w:rsid w:val="00DB2CD5"/>
    <w:rsid w:val="00DB2E2A"/>
    <w:rsid w:val="00DC0E11"/>
    <w:rsid w:val="00DC0F39"/>
    <w:rsid w:val="00DD68EA"/>
    <w:rsid w:val="00DF1610"/>
    <w:rsid w:val="00DF681F"/>
    <w:rsid w:val="00E007AA"/>
    <w:rsid w:val="00E05CFD"/>
    <w:rsid w:val="00E0743E"/>
    <w:rsid w:val="00E075FC"/>
    <w:rsid w:val="00E100E7"/>
    <w:rsid w:val="00E238C2"/>
    <w:rsid w:val="00E23AB7"/>
    <w:rsid w:val="00E3211B"/>
    <w:rsid w:val="00E44280"/>
    <w:rsid w:val="00E53301"/>
    <w:rsid w:val="00E62D1D"/>
    <w:rsid w:val="00E71476"/>
    <w:rsid w:val="00E7391B"/>
    <w:rsid w:val="00E919BD"/>
    <w:rsid w:val="00E93F34"/>
    <w:rsid w:val="00EA681F"/>
    <w:rsid w:val="00EB5649"/>
    <w:rsid w:val="00EC3656"/>
    <w:rsid w:val="00EC6E50"/>
    <w:rsid w:val="00ED2736"/>
    <w:rsid w:val="00ED2B36"/>
    <w:rsid w:val="00EE0A02"/>
    <w:rsid w:val="00EF2485"/>
    <w:rsid w:val="00F02388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C3FC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No Spacing"/>
    <w:uiPriority w:val="1"/>
    <w:qFormat/>
    <w:rsid w:val="00AC3FC0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header"/>
    <w:basedOn w:val="a"/>
    <w:link w:val="ac"/>
    <w:rsid w:val="00AF7F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F7F18"/>
    <w:rPr>
      <w:sz w:val="24"/>
      <w:szCs w:val="24"/>
    </w:rPr>
  </w:style>
  <w:style w:type="paragraph" w:styleId="ad">
    <w:name w:val="footer"/>
    <w:basedOn w:val="a"/>
    <w:link w:val="ae"/>
    <w:uiPriority w:val="99"/>
    <w:rsid w:val="00AF7F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F7F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4</cp:revision>
  <cp:lastPrinted>2023-11-20T06:34:00Z</cp:lastPrinted>
  <dcterms:created xsi:type="dcterms:W3CDTF">2023-11-17T11:33:00Z</dcterms:created>
  <dcterms:modified xsi:type="dcterms:W3CDTF">2023-11-20T06:37:00Z</dcterms:modified>
</cp:coreProperties>
</file>