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3" w:type="dxa"/>
        <w:tblLayout w:type="fixed"/>
        <w:tblLook w:val="0000"/>
      </w:tblPr>
      <w:tblGrid>
        <w:gridCol w:w="3828"/>
        <w:gridCol w:w="1701"/>
        <w:gridCol w:w="3827"/>
      </w:tblGrid>
      <w:tr w:rsidR="00092120">
        <w:trPr>
          <w:trHeight w:val="1268"/>
        </w:trPr>
        <w:tc>
          <w:tcPr>
            <w:tcW w:w="3828" w:type="dxa"/>
          </w:tcPr>
          <w:p w:rsidR="00092120" w:rsidRDefault="00092120">
            <w:pPr>
              <w:jc w:val="center"/>
              <w:rPr>
                <w:sz w:val="28"/>
              </w:rPr>
            </w:pPr>
          </w:p>
          <w:p w:rsidR="00092120" w:rsidRDefault="00092120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092120" w:rsidRDefault="00092120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 w:rsidR="00720CED">
              <w:t>муниципальнэ</w:t>
            </w:r>
            <w:proofErr w:type="spellEnd"/>
            <w:r w:rsidR="00720CED">
              <w:t xml:space="preserve"> </w:t>
            </w:r>
            <w:proofErr w:type="spellStart"/>
            <w:r w:rsidR="00720CED">
              <w:t>районым</w:t>
            </w:r>
            <w:proofErr w:type="spellEnd"/>
            <w:r w:rsidR="00720CED">
              <w:t xml:space="preserve"> </w:t>
            </w:r>
            <w:proofErr w:type="spellStart"/>
            <w:r w:rsidR="00720CED">
              <w:t>хыхьэ</w:t>
            </w:r>
            <w:proofErr w:type="spellEnd"/>
            <w:r w:rsidR="00720CED">
              <w:t xml:space="preserve"> </w:t>
            </w:r>
            <w:proofErr w:type="spellStart"/>
            <w:r w:rsidR="00720CED">
              <w:t>Интернациональнэ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  <w:r>
              <w:t xml:space="preserve"> 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</w:tcPr>
          <w:p w:rsidR="00092120" w:rsidRDefault="00092120">
            <w:pPr>
              <w:jc w:val="center"/>
            </w:pPr>
            <w: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832929554" r:id="rId9"/>
              </w:object>
            </w:r>
          </w:p>
        </w:tc>
        <w:tc>
          <w:tcPr>
            <w:tcW w:w="3827" w:type="dxa"/>
          </w:tcPr>
          <w:p w:rsidR="00092120" w:rsidRDefault="00092120">
            <w:pPr>
              <w:jc w:val="center"/>
            </w:pPr>
          </w:p>
          <w:p w:rsidR="00092120" w:rsidRDefault="00092120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092120" w:rsidRDefault="00092120">
            <w:pPr>
              <w:jc w:val="center"/>
            </w:pPr>
            <w:r>
              <w:t xml:space="preserve">Терк </w:t>
            </w:r>
            <w:proofErr w:type="spellStart"/>
            <w:r>
              <w:t>муниципальны</w:t>
            </w:r>
            <w:proofErr w:type="spellEnd"/>
            <w:r>
              <w:t xml:space="preserve">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gramStart"/>
            <w:r w:rsidR="00720CED">
              <w:t>И</w:t>
            </w:r>
            <w:r w:rsidR="00720CED">
              <w:t>н</w:t>
            </w:r>
            <w:r w:rsidR="00720CED">
              <w:t>тернациональное</w:t>
            </w:r>
            <w:proofErr w:type="gramEnd"/>
            <w:r>
              <w:t xml:space="preserve"> </w:t>
            </w: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092120" w:rsidRDefault="00092120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092120" w:rsidRDefault="00092120"/>
    <w:p w:rsidR="00720CED" w:rsidRPr="00720CED" w:rsidRDefault="00092120">
      <w:pPr>
        <w:pStyle w:val="1"/>
        <w:jc w:val="center"/>
        <w:rPr>
          <w:b/>
          <w:sz w:val="24"/>
        </w:rPr>
      </w:pPr>
      <w:r w:rsidRPr="00720CED">
        <w:rPr>
          <w:b/>
          <w:sz w:val="24"/>
        </w:rPr>
        <w:t>МУ «</w:t>
      </w:r>
      <w:r w:rsidR="00840826" w:rsidRPr="00720CED">
        <w:rPr>
          <w:b/>
          <w:sz w:val="24"/>
        </w:rPr>
        <w:t xml:space="preserve">МЕСТНАЯ </w:t>
      </w:r>
      <w:r w:rsidRPr="00720CED">
        <w:rPr>
          <w:b/>
          <w:sz w:val="24"/>
        </w:rPr>
        <w:t xml:space="preserve">АДМИНИСТРАЦИЯ СЕЛЬСКОГО ПОСЕЛЕНИЯ </w:t>
      </w:r>
    </w:p>
    <w:p w:rsidR="00092120" w:rsidRPr="00720CED" w:rsidRDefault="00720CED">
      <w:pPr>
        <w:pStyle w:val="1"/>
        <w:jc w:val="center"/>
        <w:rPr>
          <w:b/>
          <w:sz w:val="24"/>
        </w:rPr>
      </w:pPr>
      <w:r w:rsidRPr="00720CED">
        <w:rPr>
          <w:b/>
          <w:sz w:val="24"/>
        </w:rPr>
        <w:t>ИНТЕРНАЦИОНАЛЬНОЕ</w:t>
      </w:r>
      <w:r w:rsidR="00092120" w:rsidRPr="00720CED">
        <w:rPr>
          <w:b/>
          <w:sz w:val="24"/>
        </w:rPr>
        <w:t>»</w:t>
      </w:r>
    </w:p>
    <w:p w:rsidR="00720CED" w:rsidRDefault="00AE2106">
      <w:pPr>
        <w:pStyle w:val="4"/>
        <w:rPr>
          <w:bCs/>
          <w:sz w:val="24"/>
        </w:rPr>
      </w:pPr>
      <w:r>
        <w:rPr>
          <w:bCs/>
          <w:sz w:val="24"/>
        </w:rPr>
        <w:t xml:space="preserve">ТЕРСКОГО МУНИЦИПАЛЬНОГО РАЙОНА </w:t>
      </w:r>
      <w:proofErr w:type="gramStart"/>
      <w:r w:rsidR="00092120" w:rsidRPr="00720CED">
        <w:rPr>
          <w:bCs/>
          <w:sz w:val="24"/>
        </w:rPr>
        <w:t>КАБАРДИНО-БАЛКАРСКОЙ</w:t>
      </w:r>
      <w:proofErr w:type="gramEnd"/>
      <w:r w:rsidR="00092120" w:rsidRPr="00720CED">
        <w:rPr>
          <w:bCs/>
          <w:sz w:val="24"/>
        </w:rPr>
        <w:t xml:space="preserve"> </w:t>
      </w:r>
    </w:p>
    <w:p w:rsidR="00092120" w:rsidRPr="00720CED" w:rsidRDefault="00092120">
      <w:pPr>
        <w:pStyle w:val="4"/>
        <w:rPr>
          <w:bCs/>
          <w:sz w:val="24"/>
        </w:rPr>
      </w:pPr>
      <w:r w:rsidRPr="00720CED">
        <w:rPr>
          <w:bCs/>
          <w:sz w:val="24"/>
        </w:rPr>
        <w:t>РЕСПУБЛИКИ</w:t>
      </w:r>
    </w:p>
    <w:p w:rsidR="00092120" w:rsidRDefault="00E9270C" w:rsidP="00AE2106">
      <w:pPr>
        <w:rPr>
          <w:sz w:val="28"/>
        </w:rPr>
      </w:pPr>
      <w:r w:rsidRPr="00E9270C">
        <w:pict>
          <v:line id="_x0000_s1026" style="position:absolute;z-index:251657216" from="18pt,8.5pt" to="486.6pt,8.5pt">
            <w10:wrap anchorx="page"/>
          </v:line>
        </w:pict>
      </w:r>
      <w:r w:rsidRPr="00E9270C">
        <w:pict>
          <v:line id="_x0000_s1027" style="position:absolute;z-index:251658240" from="36pt,8.5pt" to="504.6pt,8.5pt">
            <w10:wrap anchorx="page"/>
          </v:line>
        </w:pict>
      </w:r>
    </w:p>
    <w:p w:rsidR="00092120" w:rsidRPr="00AE2106" w:rsidRDefault="00720CED" w:rsidP="00AE2106">
      <w:pPr>
        <w:rPr>
          <w:sz w:val="18"/>
        </w:rPr>
      </w:pPr>
      <w:r>
        <w:rPr>
          <w:sz w:val="18"/>
        </w:rPr>
        <w:t xml:space="preserve">361206 </w:t>
      </w:r>
      <w:r w:rsidR="00092120">
        <w:rPr>
          <w:sz w:val="18"/>
        </w:rPr>
        <w:t xml:space="preserve"> с. </w:t>
      </w:r>
      <w:r>
        <w:rPr>
          <w:sz w:val="18"/>
        </w:rPr>
        <w:t>п. Интернациональное ул. Паркова</w:t>
      </w:r>
      <w:r w:rsidR="00AE2106">
        <w:rPr>
          <w:sz w:val="18"/>
        </w:rPr>
        <w:t>я, 1.  КБР. Россия. Тел: 44-1-05</w:t>
      </w:r>
    </w:p>
    <w:p w:rsidR="000554EB" w:rsidRPr="004F325E" w:rsidRDefault="00583E7A" w:rsidP="000554EB">
      <w:pPr>
        <w:ind w:left="-180"/>
        <w:rPr>
          <w:b/>
          <w:sz w:val="28"/>
        </w:rPr>
      </w:pPr>
      <w:r>
        <w:rPr>
          <w:sz w:val="28"/>
        </w:rPr>
        <w:t xml:space="preserve"> </w:t>
      </w:r>
    </w:p>
    <w:p w:rsidR="00583E7A" w:rsidRDefault="000509D2" w:rsidP="00200602">
      <w:pPr>
        <w:pStyle w:val="3"/>
        <w:ind w:hanging="142"/>
        <w:rPr>
          <w:color w:val="000000"/>
          <w:sz w:val="28"/>
          <w:szCs w:val="28"/>
        </w:rPr>
      </w:pPr>
      <w:r>
        <w:rPr>
          <w:sz w:val="28"/>
        </w:rPr>
        <w:t xml:space="preserve">«18» февраля </w:t>
      </w:r>
      <w:r w:rsidR="004F325E">
        <w:rPr>
          <w:sz w:val="28"/>
        </w:rPr>
        <w:t>2026</w:t>
      </w:r>
      <w:r w:rsidR="00BD772F">
        <w:rPr>
          <w:color w:val="000000"/>
          <w:sz w:val="28"/>
          <w:szCs w:val="28"/>
        </w:rPr>
        <w:t xml:space="preserve"> г.</w:t>
      </w:r>
      <w:r w:rsidR="00BD772F" w:rsidRPr="003C403D">
        <w:rPr>
          <w:color w:val="000000"/>
          <w:sz w:val="28"/>
          <w:szCs w:val="28"/>
        </w:rPr>
        <w:tab/>
        <w:t xml:space="preserve">     </w:t>
      </w:r>
      <w:r w:rsidR="004F325E">
        <w:rPr>
          <w:color w:val="000000"/>
          <w:sz w:val="28"/>
          <w:szCs w:val="28"/>
        </w:rPr>
        <w:t xml:space="preserve">                                </w:t>
      </w:r>
      <w:r w:rsidR="00BD772F" w:rsidRPr="003C403D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        </w:t>
      </w:r>
      <w:r w:rsidR="00720CED">
        <w:rPr>
          <w:color w:val="000000"/>
          <w:sz w:val="28"/>
          <w:szCs w:val="28"/>
        </w:rPr>
        <w:t xml:space="preserve"> </w:t>
      </w:r>
      <w:r w:rsidR="00BD772F">
        <w:rPr>
          <w:color w:val="000000"/>
          <w:sz w:val="28"/>
          <w:szCs w:val="28"/>
        </w:rPr>
        <w:t xml:space="preserve">с.п. </w:t>
      </w:r>
      <w:r w:rsidR="00720CED">
        <w:rPr>
          <w:color w:val="000000"/>
          <w:sz w:val="28"/>
          <w:szCs w:val="28"/>
        </w:rPr>
        <w:t>Интернационал</w:t>
      </w:r>
      <w:r w:rsidR="00720CED">
        <w:rPr>
          <w:color w:val="000000"/>
          <w:sz w:val="28"/>
          <w:szCs w:val="28"/>
        </w:rPr>
        <w:t>ь</w:t>
      </w:r>
      <w:r w:rsidR="00720CED">
        <w:rPr>
          <w:color w:val="000000"/>
          <w:sz w:val="28"/>
          <w:szCs w:val="28"/>
        </w:rPr>
        <w:t>ное</w:t>
      </w:r>
    </w:p>
    <w:p w:rsidR="00BD772F" w:rsidRPr="00BD772F" w:rsidRDefault="00BD772F" w:rsidP="00BD772F">
      <w:pPr>
        <w:pStyle w:val="3"/>
        <w:ind w:left="284" w:hanging="142"/>
        <w:rPr>
          <w:color w:val="000000"/>
          <w:sz w:val="28"/>
          <w:szCs w:val="28"/>
        </w:rPr>
      </w:pPr>
    </w:p>
    <w:p w:rsidR="003A286C" w:rsidRPr="00EF030D" w:rsidRDefault="00AE2106" w:rsidP="00AE2106">
      <w:pPr>
        <w:tabs>
          <w:tab w:val="left" w:pos="2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ПОСТАНОВЛЕНЭ </w:t>
      </w:r>
      <w:r w:rsidR="003A286C" w:rsidRPr="00EF030D">
        <w:rPr>
          <w:b/>
          <w:sz w:val="28"/>
          <w:szCs w:val="28"/>
        </w:rPr>
        <w:t xml:space="preserve">№ </w:t>
      </w:r>
      <w:r w:rsidR="000509D2">
        <w:rPr>
          <w:b/>
          <w:sz w:val="28"/>
          <w:szCs w:val="28"/>
        </w:rPr>
        <w:t>7-п</w:t>
      </w:r>
    </w:p>
    <w:p w:rsidR="003A286C" w:rsidRPr="00EF030D" w:rsidRDefault="00AE2106" w:rsidP="00AE2106">
      <w:pPr>
        <w:tabs>
          <w:tab w:val="left" w:pos="28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БЕГИМ </w:t>
      </w:r>
      <w:r w:rsidR="003A286C" w:rsidRPr="00EF030D">
        <w:rPr>
          <w:b/>
          <w:sz w:val="28"/>
          <w:szCs w:val="28"/>
        </w:rPr>
        <w:t xml:space="preserve">№ </w:t>
      </w:r>
      <w:r w:rsidR="000509D2">
        <w:rPr>
          <w:b/>
          <w:sz w:val="28"/>
          <w:szCs w:val="28"/>
        </w:rPr>
        <w:t>7-п</w:t>
      </w:r>
    </w:p>
    <w:p w:rsidR="003A286C" w:rsidRPr="00E75A74" w:rsidRDefault="00AE2106" w:rsidP="00AE2106">
      <w:pPr>
        <w:ind w:left="1140" w:hanging="1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  <w:r w:rsidR="003A286C" w:rsidRPr="00EF030D">
        <w:rPr>
          <w:b/>
          <w:sz w:val="28"/>
          <w:szCs w:val="28"/>
        </w:rPr>
        <w:t xml:space="preserve">№ </w:t>
      </w:r>
      <w:r w:rsidR="000509D2">
        <w:rPr>
          <w:b/>
          <w:sz w:val="28"/>
          <w:szCs w:val="28"/>
        </w:rPr>
        <w:t>7-п</w:t>
      </w:r>
    </w:p>
    <w:p w:rsidR="003A286C" w:rsidRDefault="003A286C" w:rsidP="003A286C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D216D7" w:rsidRDefault="00D216D7" w:rsidP="00D216D7">
      <w:pPr>
        <w:pStyle w:val="a9"/>
        <w:jc w:val="center"/>
        <w:rPr>
          <w:b/>
          <w:sz w:val="28"/>
          <w:szCs w:val="28"/>
        </w:rPr>
      </w:pPr>
      <w:r w:rsidRPr="00AE00F9">
        <w:rPr>
          <w:sz w:val="28"/>
          <w:szCs w:val="28"/>
        </w:rPr>
        <w:t>«</w:t>
      </w:r>
      <w:r w:rsidRPr="00AE00F9">
        <w:rPr>
          <w:b/>
          <w:sz w:val="28"/>
          <w:szCs w:val="28"/>
        </w:rPr>
        <w:t>Об утверждении Порядка составления и утверждения отчета о результ</w:t>
      </w:r>
      <w:r w:rsidRPr="00AE00F9">
        <w:rPr>
          <w:b/>
          <w:sz w:val="28"/>
          <w:szCs w:val="28"/>
        </w:rPr>
        <w:t>а</w:t>
      </w:r>
      <w:r w:rsidRPr="00AE00F9">
        <w:rPr>
          <w:b/>
          <w:sz w:val="28"/>
          <w:szCs w:val="28"/>
        </w:rPr>
        <w:t>тах деятельности муниципальных учреждений, подведомственных</w:t>
      </w:r>
      <w:r w:rsidR="009E5BAA">
        <w:rPr>
          <w:b/>
          <w:sz w:val="28"/>
          <w:szCs w:val="28"/>
        </w:rPr>
        <w:t xml:space="preserve"> местной</w:t>
      </w:r>
      <w:r w:rsidRPr="00AE00F9">
        <w:rPr>
          <w:b/>
          <w:sz w:val="28"/>
          <w:szCs w:val="28"/>
        </w:rPr>
        <w:t xml:space="preserve"> администрации сельского поселения </w:t>
      </w:r>
      <w:proofErr w:type="gramStart"/>
      <w:r w:rsidR="00720CED">
        <w:rPr>
          <w:b/>
          <w:sz w:val="28"/>
          <w:szCs w:val="28"/>
        </w:rPr>
        <w:t>Интернациональное</w:t>
      </w:r>
      <w:proofErr w:type="gramEnd"/>
      <w:r w:rsidRPr="00AE00F9">
        <w:rPr>
          <w:b/>
          <w:sz w:val="28"/>
          <w:szCs w:val="28"/>
        </w:rPr>
        <w:t>, и об использ</w:t>
      </w:r>
      <w:r w:rsidRPr="00AE00F9">
        <w:rPr>
          <w:b/>
          <w:sz w:val="28"/>
          <w:szCs w:val="28"/>
        </w:rPr>
        <w:t>о</w:t>
      </w:r>
      <w:r w:rsidRPr="00AE00F9">
        <w:rPr>
          <w:b/>
          <w:sz w:val="28"/>
          <w:szCs w:val="28"/>
        </w:rPr>
        <w:t xml:space="preserve">вании закрепленного за ними муниципального имущества». </w:t>
      </w:r>
    </w:p>
    <w:p w:rsidR="00AE00F9" w:rsidRPr="00AE00F9" w:rsidRDefault="00AE00F9" w:rsidP="00D216D7">
      <w:pPr>
        <w:pStyle w:val="a9"/>
        <w:jc w:val="center"/>
        <w:rPr>
          <w:b/>
          <w:sz w:val="28"/>
          <w:szCs w:val="28"/>
        </w:rPr>
      </w:pPr>
    </w:p>
    <w:p w:rsidR="00D216D7" w:rsidRPr="00D216D7" w:rsidRDefault="00D216D7" w:rsidP="000509D2">
      <w:pPr>
        <w:pStyle w:val="a9"/>
        <w:ind w:firstLine="562"/>
        <w:jc w:val="both"/>
        <w:rPr>
          <w:rFonts w:eastAsia="Times New Roman CYR"/>
          <w:bCs/>
          <w:sz w:val="28"/>
          <w:szCs w:val="28"/>
        </w:rPr>
      </w:pPr>
      <w:proofErr w:type="gramStart"/>
      <w:r w:rsidRPr="007322BB">
        <w:rPr>
          <w:rStyle w:val="a8"/>
          <w:rFonts w:eastAsia="Times New Roman CYR"/>
          <w:b w:val="0"/>
          <w:sz w:val="28"/>
          <w:szCs w:val="28"/>
        </w:rPr>
        <w:t xml:space="preserve">В соответствии с подпунктом 10 пункта 3.3 статьи 32 Федерального закона от 12.01.1996 </w:t>
      </w:r>
      <w:r w:rsidR="000509D2">
        <w:rPr>
          <w:rStyle w:val="a8"/>
          <w:rFonts w:eastAsia="Times New Roman CYR"/>
          <w:b w:val="0"/>
          <w:sz w:val="28"/>
          <w:szCs w:val="28"/>
        </w:rPr>
        <w:t>№</w:t>
      </w:r>
      <w:r w:rsidR="00AE2106">
        <w:rPr>
          <w:rStyle w:val="a8"/>
          <w:rFonts w:eastAsia="Times New Roman CYR"/>
          <w:b w:val="0"/>
          <w:sz w:val="28"/>
          <w:szCs w:val="28"/>
        </w:rPr>
        <w:t xml:space="preserve"> </w:t>
      </w:r>
      <w:r w:rsidRPr="007322BB">
        <w:rPr>
          <w:rStyle w:val="a8"/>
          <w:rFonts w:eastAsia="Times New Roman CYR"/>
          <w:b w:val="0"/>
          <w:sz w:val="28"/>
          <w:szCs w:val="28"/>
        </w:rPr>
        <w:t>7-ФЗ "О некоммерческих организациях", Федеральным зак</w:t>
      </w:r>
      <w:r w:rsidRPr="007322BB">
        <w:rPr>
          <w:rStyle w:val="a8"/>
          <w:rFonts w:eastAsia="Times New Roman CYR"/>
          <w:b w:val="0"/>
          <w:sz w:val="28"/>
          <w:szCs w:val="28"/>
        </w:rPr>
        <w:t>о</w:t>
      </w:r>
      <w:r w:rsidRPr="007322BB">
        <w:rPr>
          <w:rStyle w:val="a8"/>
          <w:rFonts w:eastAsia="Times New Roman CYR"/>
          <w:b w:val="0"/>
          <w:sz w:val="28"/>
          <w:szCs w:val="28"/>
        </w:rPr>
        <w:t xml:space="preserve">ном от 3 ноября 2006 г. </w:t>
      </w:r>
      <w:r w:rsidR="000509D2">
        <w:rPr>
          <w:rStyle w:val="a8"/>
          <w:rFonts w:eastAsia="Times New Roman CYR"/>
          <w:b w:val="0"/>
          <w:sz w:val="28"/>
          <w:szCs w:val="28"/>
        </w:rPr>
        <w:t>№</w:t>
      </w:r>
      <w:r w:rsidRPr="007322BB">
        <w:rPr>
          <w:rStyle w:val="a8"/>
          <w:rFonts w:eastAsia="Times New Roman CYR"/>
          <w:b w:val="0"/>
          <w:sz w:val="28"/>
          <w:szCs w:val="28"/>
        </w:rPr>
        <w:t xml:space="preserve"> 174-ФЗ "Об автономных учреждениях</w:t>
      </w:r>
      <w:r w:rsidRPr="004F325E">
        <w:rPr>
          <w:rStyle w:val="a8"/>
          <w:rFonts w:eastAsia="Times New Roman CYR"/>
          <w:b w:val="0"/>
          <w:sz w:val="28"/>
          <w:szCs w:val="28"/>
        </w:rPr>
        <w:t xml:space="preserve">", </w:t>
      </w:r>
      <w:r w:rsidR="004F325E" w:rsidRPr="004F325E">
        <w:rPr>
          <w:rStyle w:val="a8"/>
          <w:rFonts w:eastAsia="Times New Roman CYR"/>
          <w:b w:val="0"/>
          <w:bCs w:val="0"/>
          <w:sz w:val="28"/>
          <w:szCs w:val="28"/>
        </w:rPr>
        <w:t>Федерал</w:t>
      </w:r>
      <w:r w:rsidR="004F325E" w:rsidRPr="004F325E">
        <w:rPr>
          <w:rStyle w:val="a8"/>
          <w:rFonts w:eastAsia="Times New Roman CYR"/>
          <w:b w:val="0"/>
          <w:bCs w:val="0"/>
          <w:sz w:val="28"/>
          <w:szCs w:val="28"/>
        </w:rPr>
        <w:t>ь</w:t>
      </w:r>
      <w:r w:rsidR="004F325E" w:rsidRPr="004F325E">
        <w:rPr>
          <w:rStyle w:val="a8"/>
          <w:rFonts w:eastAsia="Times New Roman CYR"/>
          <w:b w:val="0"/>
          <w:bCs w:val="0"/>
          <w:sz w:val="28"/>
          <w:szCs w:val="28"/>
        </w:rPr>
        <w:t>ным з</w:t>
      </w:r>
      <w:r w:rsidR="004F325E" w:rsidRPr="004F325E">
        <w:rPr>
          <w:rStyle w:val="a8"/>
          <w:rFonts w:eastAsia="Times New Roman CYR"/>
          <w:b w:val="0"/>
          <w:bCs w:val="0"/>
          <w:sz w:val="28"/>
          <w:szCs w:val="28"/>
        </w:rPr>
        <w:t>а</w:t>
      </w:r>
      <w:r w:rsidR="004F325E" w:rsidRPr="004F325E">
        <w:rPr>
          <w:rStyle w:val="a8"/>
          <w:rFonts w:eastAsia="Times New Roman CYR"/>
          <w:b w:val="0"/>
          <w:bCs w:val="0"/>
          <w:sz w:val="28"/>
          <w:szCs w:val="28"/>
        </w:rPr>
        <w:t xml:space="preserve">коном от 20 марта 2025 г. № 33-ФЗ «Об общих принципах организации местного самоуправления в единой системе публичной власти», </w:t>
      </w:r>
      <w:r w:rsidRPr="004F325E">
        <w:rPr>
          <w:rStyle w:val="a8"/>
          <w:rFonts w:eastAsia="Times New Roman CYR"/>
          <w:b w:val="0"/>
          <w:sz w:val="28"/>
          <w:szCs w:val="28"/>
        </w:rPr>
        <w:t>П</w:t>
      </w:r>
      <w:r w:rsidRPr="007322BB">
        <w:rPr>
          <w:rStyle w:val="a8"/>
          <w:rFonts w:eastAsia="Times New Roman CYR"/>
          <w:b w:val="0"/>
          <w:sz w:val="28"/>
          <w:szCs w:val="28"/>
        </w:rPr>
        <w:t xml:space="preserve">риказом Минфина России от 2 ноября 2021 г. </w:t>
      </w:r>
      <w:r w:rsidR="000509D2">
        <w:rPr>
          <w:rStyle w:val="a8"/>
          <w:rFonts w:eastAsia="Times New Roman CYR"/>
          <w:b w:val="0"/>
          <w:sz w:val="28"/>
          <w:szCs w:val="28"/>
        </w:rPr>
        <w:t>№</w:t>
      </w:r>
      <w:r w:rsidRPr="007322BB">
        <w:rPr>
          <w:rStyle w:val="a8"/>
          <w:rFonts w:eastAsia="Times New Roman CYR"/>
          <w:b w:val="0"/>
          <w:sz w:val="28"/>
          <w:szCs w:val="28"/>
        </w:rPr>
        <w:t xml:space="preserve"> 171н "Об утверждении Общих требов</w:t>
      </w:r>
      <w:r w:rsidRPr="007322BB">
        <w:rPr>
          <w:rStyle w:val="a8"/>
          <w:rFonts w:eastAsia="Times New Roman CYR"/>
          <w:b w:val="0"/>
          <w:sz w:val="28"/>
          <w:szCs w:val="28"/>
        </w:rPr>
        <w:t>а</w:t>
      </w:r>
      <w:r w:rsidRPr="007322BB">
        <w:rPr>
          <w:rStyle w:val="a8"/>
          <w:rFonts w:eastAsia="Times New Roman CYR"/>
          <w:b w:val="0"/>
          <w:sz w:val="28"/>
          <w:szCs w:val="28"/>
        </w:rPr>
        <w:t>ний</w:t>
      </w:r>
      <w:proofErr w:type="gramEnd"/>
      <w:r w:rsidRPr="007322BB">
        <w:rPr>
          <w:rStyle w:val="a8"/>
          <w:rFonts w:eastAsia="Times New Roman CYR"/>
          <w:b w:val="0"/>
          <w:sz w:val="28"/>
          <w:szCs w:val="28"/>
        </w:rPr>
        <w:t xml:space="preserve"> к п</w:t>
      </w:r>
      <w:r w:rsidRPr="007322BB">
        <w:rPr>
          <w:rStyle w:val="a8"/>
          <w:rFonts w:eastAsia="Times New Roman CYR"/>
          <w:b w:val="0"/>
          <w:sz w:val="28"/>
          <w:szCs w:val="28"/>
        </w:rPr>
        <w:t>о</w:t>
      </w:r>
      <w:r w:rsidRPr="007322BB">
        <w:rPr>
          <w:rStyle w:val="a8"/>
          <w:rFonts w:eastAsia="Times New Roman CYR"/>
          <w:b w:val="0"/>
          <w:sz w:val="28"/>
          <w:szCs w:val="28"/>
        </w:rPr>
        <w:t>рядку составления и утверждения отчета о результатах деятельности государственного (муниципального) учреждения и об использовании закре</w:t>
      </w:r>
      <w:r w:rsidRPr="007322BB">
        <w:rPr>
          <w:rStyle w:val="a8"/>
          <w:rFonts w:eastAsia="Times New Roman CYR"/>
          <w:b w:val="0"/>
          <w:sz w:val="28"/>
          <w:szCs w:val="28"/>
        </w:rPr>
        <w:t>п</w:t>
      </w:r>
      <w:r w:rsidRPr="007322BB">
        <w:rPr>
          <w:rStyle w:val="a8"/>
          <w:rFonts w:eastAsia="Times New Roman CYR"/>
          <w:b w:val="0"/>
          <w:sz w:val="28"/>
          <w:szCs w:val="28"/>
        </w:rPr>
        <w:t>ленного за ним государственного (муниципального) иму</w:t>
      </w:r>
      <w:r>
        <w:rPr>
          <w:rStyle w:val="a8"/>
          <w:rFonts w:eastAsia="Times New Roman CYR"/>
          <w:b w:val="0"/>
          <w:sz w:val="28"/>
          <w:szCs w:val="28"/>
        </w:rPr>
        <w:t>щества", руководств</w:t>
      </w:r>
      <w:r>
        <w:rPr>
          <w:rStyle w:val="a8"/>
          <w:rFonts w:eastAsia="Times New Roman CYR"/>
          <w:b w:val="0"/>
          <w:sz w:val="28"/>
          <w:szCs w:val="28"/>
        </w:rPr>
        <w:t>у</w:t>
      </w:r>
      <w:r>
        <w:rPr>
          <w:rStyle w:val="a8"/>
          <w:rFonts w:eastAsia="Times New Roman CYR"/>
          <w:b w:val="0"/>
          <w:sz w:val="28"/>
          <w:szCs w:val="28"/>
        </w:rPr>
        <w:t xml:space="preserve">ясь Уставом </w:t>
      </w:r>
      <w:r w:rsidRPr="007322BB">
        <w:rPr>
          <w:rStyle w:val="a8"/>
          <w:b w:val="0"/>
          <w:sz w:val="28"/>
          <w:szCs w:val="28"/>
        </w:rPr>
        <w:t>сельского поселения</w:t>
      </w:r>
      <w:r>
        <w:rPr>
          <w:rStyle w:val="a8"/>
          <w:b w:val="0"/>
          <w:sz w:val="28"/>
          <w:szCs w:val="28"/>
        </w:rPr>
        <w:t xml:space="preserve"> </w:t>
      </w:r>
      <w:r w:rsidR="00720CED">
        <w:rPr>
          <w:rStyle w:val="a8"/>
          <w:b w:val="0"/>
          <w:sz w:val="28"/>
          <w:szCs w:val="28"/>
        </w:rPr>
        <w:t>Интернациональное</w:t>
      </w:r>
      <w:r w:rsidRPr="007322BB">
        <w:rPr>
          <w:rStyle w:val="a8"/>
          <w:rFonts w:eastAsia="Times New Roman CYR"/>
          <w:b w:val="0"/>
          <w:sz w:val="28"/>
          <w:szCs w:val="28"/>
        </w:rPr>
        <w:t>,</w:t>
      </w:r>
      <w:r w:rsidR="009E5BAA">
        <w:rPr>
          <w:rStyle w:val="a8"/>
          <w:rFonts w:eastAsia="Times New Roman CYR"/>
          <w:b w:val="0"/>
          <w:sz w:val="28"/>
          <w:szCs w:val="28"/>
        </w:rPr>
        <w:t xml:space="preserve"> местная</w:t>
      </w:r>
      <w:r w:rsidRPr="007322BB">
        <w:rPr>
          <w:rStyle w:val="a8"/>
          <w:rFonts w:eastAsia="Times New Roman CYR"/>
          <w:b w:val="0"/>
          <w:sz w:val="28"/>
          <w:szCs w:val="28"/>
        </w:rPr>
        <w:t xml:space="preserve"> администрация</w:t>
      </w:r>
      <w:r w:rsidR="000509D2">
        <w:rPr>
          <w:rStyle w:val="a8"/>
          <w:b w:val="0"/>
          <w:sz w:val="28"/>
          <w:szCs w:val="28"/>
        </w:rPr>
        <w:t xml:space="preserve"> </w:t>
      </w:r>
      <w:r w:rsidRPr="007322BB">
        <w:rPr>
          <w:rStyle w:val="a8"/>
          <w:b w:val="0"/>
          <w:sz w:val="28"/>
          <w:szCs w:val="28"/>
        </w:rPr>
        <w:t>сельского поселения</w:t>
      </w:r>
      <w:r>
        <w:rPr>
          <w:rStyle w:val="a8"/>
          <w:b w:val="0"/>
          <w:sz w:val="28"/>
          <w:szCs w:val="28"/>
        </w:rPr>
        <w:t xml:space="preserve"> </w:t>
      </w:r>
      <w:r w:rsidR="00720CED">
        <w:rPr>
          <w:rStyle w:val="a8"/>
          <w:b w:val="0"/>
          <w:sz w:val="28"/>
          <w:szCs w:val="28"/>
        </w:rPr>
        <w:t>Интернациональное</w:t>
      </w:r>
      <w:r>
        <w:rPr>
          <w:rStyle w:val="a8"/>
          <w:b w:val="0"/>
          <w:sz w:val="28"/>
          <w:szCs w:val="28"/>
        </w:rPr>
        <w:t xml:space="preserve"> Терского муниципального района КБР</w:t>
      </w:r>
      <w:r w:rsidRPr="007322BB">
        <w:rPr>
          <w:rStyle w:val="a8"/>
          <w:rFonts w:eastAsia="Times New Roman CYR"/>
          <w:b w:val="0"/>
          <w:sz w:val="28"/>
          <w:szCs w:val="28"/>
        </w:rPr>
        <w:t>,</w:t>
      </w:r>
      <w:r w:rsidR="000509D2">
        <w:rPr>
          <w:rStyle w:val="a8"/>
          <w:rFonts w:eastAsia="Times New Roman CYR"/>
          <w:b w:val="0"/>
          <w:sz w:val="28"/>
          <w:szCs w:val="28"/>
        </w:rPr>
        <w:t xml:space="preserve"> пост</w:t>
      </w:r>
      <w:r w:rsidR="000509D2">
        <w:rPr>
          <w:rStyle w:val="a8"/>
          <w:rFonts w:eastAsia="Times New Roman CYR"/>
          <w:b w:val="0"/>
          <w:sz w:val="28"/>
          <w:szCs w:val="28"/>
        </w:rPr>
        <w:t>а</w:t>
      </w:r>
      <w:r w:rsidR="000509D2">
        <w:rPr>
          <w:rStyle w:val="a8"/>
          <w:rFonts w:eastAsia="Times New Roman CYR"/>
          <w:b w:val="0"/>
          <w:sz w:val="28"/>
          <w:szCs w:val="28"/>
        </w:rPr>
        <w:t>новляет:</w:t>
      </w:r>
    </w:p>
    <w:p w:rsidR="00D216D7" w:rsidRPr="00D216D7" w:rsidRDefault="00D216D7" w:rsidP="000509D2">
      <w:pPr>
        <w:autoSpaceDN w:val="0"/>
        <w:adjustRightInd w:val="0"/>
        <w:jc w:val="both"/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03527B">
      <w:pPr>
        <w:widowControl w:val="0"/>
        <w:numPr>
          <w:ilvl w:val="0"/>
          <w:numId w:val="10"/>
        </w:numPr>
        <w:suppressAutoHyphens/>
        <w:autoSpaceDE w:val="0"/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Утвердить Порядок составления и утверждения отчета о результатах деятельности муниципальных учреждений, подведомственных</w:t>
      </w:r>
      <w:r w:rsidR="009E5BAA">
        <w:rPr>
          <w:rFonts w:eastAsia="Times New Roman CYR"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color w:val="000000"/>
          <w:sz w:val="28"/>
          <w:szCs w:val="28"/>
        </w:rPr>
        <w:t xml:space="preserve"> администрации  </w:t>
      </w:r>
      <w:r>
        <w:rPr>
          <w:sz w:val="28"/>
          <w:szCs w:val="28"/>
        </w:rPr>
        <w:t>сельского поселения</w:t>
      </w:r>
      <w:r w:rsidR="000509D2">
        <w:rPr>
          <w:sz w:val="28"/>
          <w:szCs w:val="28"/>
        </w:rPr>
        <w:t xml:space="preserve"> </w:t>
      </w:r>
      <w:proofErr w:type="gramStart"/>
      <w:r w:rsidR="00720CED">
        <w:rPr>
          <w:sz w:val="28"/>
          <w:szCs w:val="28"/>
        </w:rPr>
        <w:t>Интернациональное</w:t>
      </w:r>
      <w:proofErr w:type="gramEnd"/>
      <w:r>
        <w:rPr>
          <w:sz w:val="28"/>
          <w:szCs w:val="28"/>
        </w:rPr>
        <w:t xml:space="preserve">, </w:t>
      </w:r>
      <w:r>
        <w:rPr>
          <w:rFonts w:eastAsia="Times New Roman CYR"/>
          <w:color w:val="000000"/>
          <w:sz w:val="28"/>
          <w:szCs w:val="28"/>
        </w:rPr>
        <w:t>и об использовании закрепленного за ними муниципального имущества</w:t>
      </w:r>
      <w:r w:rsidR="0003527B">
        <w:rPr>
          <w:rFonts w:eastAsia="Times New Roman CYR"/>
          <w:color w:val="000000"/>
          <w:sz w:val="28"/>
          <w:szCs w:val="28"/>
        </w:rPr>
        <w:t xml:space="preserve"> согласно п</w:t>
      </w:r>
      <w:r>
        <w:rPr>
          <w:rFonts w:eastAsia="Times New Roman CYR"/>
          <w:color w:val="000000"/>
          <w:sz w:val="28"/>
          <w:szCs w:val="28"/>
        </w:rPr>
        <w:t>риложени</w:t>
      </w:r>
      <w:r w:rsidR="0003527B">
        <w:rPr>
          <w:rFonts w:eastAsia="Times New Roman CYR"/>
          <w:color w:val="000000"/>
          <w:sz w:val="28"/>
          <w:szCs w:val="28"/>
        </w:rPr>
        <w:t>ю№1</w:t>
      </w:r>
      <w:r>
        <w:rPr>
          <w:rFonts w:eastAsia="Times New Roman CYR"/>
          <w:color w:val="000000"/>
          <w:sz w:val="28"/>
          <w:szCs w:val="28"/>
        </w:rPr>
        <w:t xml:space="preserve">. </w:t>
      </w:r>
    </w:p>
    <w:p w:rsidR="0031749E" w:rsidRPr="0031749E" w:rsidRDefault="0031749E" w:rsidP="0031749E">
      <w:pPr>
        <w:pStyle w:val="a9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Признать утратившим силу постановление местной администрации с. п. </w:t>
      </w:r>
      <w:r w:rsidR="00720CED">
        <w:rPr>
          <w:rFonts w:eastAsia="Times New Roman CYR"/>
          <w:color w:val="000000"/>
          <w:sz w:val="28"/>
          <w:szCs w:val="28"/>
        </w:rPr>
        <w:t>И</w:t>
      </w:r>
      <w:r w:rsidR="00720CED">
        <w:rPr>
          <w:rFonts w:eastAsia="Times New Roman CYR"/>
          <w:color w:val="000000"/>
          <w:sz w:val="28"/>
          <w:szCs w:val="28"/>
        </w:rPr>
        <w:t>н</w:t>
      </w:r>
      <w:r w:rsidR="00720CED">
        <w:rPr>
          <w:rFonts w:eastAsia="Times New Roman CYR"/>
          <w:color w:val="000000"/>
          <w:sz w:val="28"/>
          <w:szCs w:val="28"/>
        </w:rPr>
        <w:t>тернациональное</w:t>
      </w:r>
      <w:r>
        <w:rPr>
          <w:rFonts w:eastAsia="Times New Roman CYR"/>
          <w:color w:val="000000"/>
          <w:sz w:val="28"/>
          <w:szCs w:val="28"/>
        </w:rPr>
        <w:t xml:space="preserve"> Терского муниципального района Ка</w:t>
      </w:r>
      <w:r w:rsidR="00720CED">
        <w:rPr>
          <w:rFonts w:eastAsia="Times New Roman CYR"/>
          <w:color w:val="000000"/>
          <w:sz w:val="28"/>
          <w:szCs w:val="28"/>
        </w:rPr>
        <w:t>бардино-Балкарской Республики № 9 от 24.02.2025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r w:rsidRPr="00E85289">
        <w:rPr>
          <w:sz w:val="28"/>
          <w:szCs w:val="28"/>
        </w:rPr>
        <w:t>«Об утверждении Порядка составления и утве</w:t>
      </w:r>
      <w:r w:rsidRPr="00E85289">
        <w:rPr>
          <w:sz w:val="28"/>
          <w:szCs w:val="28"/>
        </w:rPr>
        <w:t>р</w:t>
      </w:r>
      <w:r w:rsidRPr="00E85289">
        <w:rPr>
          <w:sz w:val="28"/>
          <w:szCs w:val="28"/>
        </w:rPr>
        <w:t>ждения отчета о результатах деятельности муниципальных учреждений, подв</w:t>
      </w:r>
      <w:r w:rsidRPr="00E85289">
        <w:rPr>
          <w:sz w:val="28"/>
          <w:szCs w:val="28"/>
        </w:rPr>
        <w:t>е</w:t>
      </w:r>
      <w:r w:rsidRPr="00E85289">
        <w:rPr>
          <w:sz w:val="28"/>
          <w:szCs w:val="28"/>
        </w:rPr>
        <w:lastRenderedPageBreak/>
        <w:t xml:space="preserve">домственных местной администрации сельского поселения </w:t>
      </w:r>
      <w:r w:rsidR="00720CED">
        <w:rPr>
          <w:sz w:val="28"/>
          <w:szCs w:val="28"/>
        </w:rPr>
        <w:t>Интернационал</w:t>
      </w:r>
      <w:r w:rsidR="00720CED">
        <w:rPr>
          <w:sz w:val="28"/>
          <w:szCs w:val="28"/>
        </w:rPr>
        <w:t>ь</w:t>
      </w:r>
      <w:r w:rsidR="00720CED">
        <w:rPr>
          <w:sz w:val="28"/>
          <w:szCs w:val="28"/>
        </w:rPr>
        <w:t>ное</w:t>
      </w:r>
      <w:r w:rsidRPr="00E85289">
        <w:rPr>
          <w:sz w:val="28"/>
          <w:szCs w:val="28"/>
        </w:rPr>
        <w:t xml:space="preserve">, и об использовании закрепленного за ними муниципального имущества». </w:t>
      </w:r>
    </w:p>
    <w:p w:rsidR="00D216D7" w:rsidRDefault="00D216D7" w:rsidP="0003527B">
      <w:pPr>
        <w:widowControl w:val="0"/>
        <w:numPr>
          <w:ilvl w:val="0"/>
          <w:numId w:val="10"/>
        </w:numPr>
        <w:suppressAutoHyphens/>
        <w:autoSpaceDE w:val="0"/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Утвердить Рекомендуемые образцы сведений, включаемых в отчет о результатах деятельности муниципального учреждения, подведомственного</w:t>
      </w:r>
      <w:r w:rsidR="009E5BAA">
        <w:rPr>
          <w:rFonts w:eastAsia="Times New Roman CYR"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b/>
          <w:color w:val="000000"/>
          <w:sz w:val="28"/>
          <w:szCs w:val="28"/>
        </w:rPr>
        <w:t xml:space="preserve"> </w:t>
      </w:r>
      <w:r>
        <w:rPr>
          <w:rFonts w:eastAsia="Times New Roman CYR"/>
          <w:color w:val="000000"/>
          <w:sz w:val="28"/>
          <w:szCs w:val="28"/>
        </w:rPr>
        <w:t xml:space="preserve">администрации </w:t>
      </w:r>
      <w:r w:rsidRPr="00FF5ED3">
        <w:rPr>
          <w:sz w:val="28"/>
          <w:szCs w:val="28"/>
        </w:rPr>
        <w:t>сельского поселения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proofErr w:type="gramStart"/>
      <w:r w:rsidR="00720CED">
        <w:rPr>
          <w:rFonts w:eastAsia="Times New Roman CYR"/>
          <w:color w:val="000000"/>
          <w:sz w:val="28"/>
          <w:szCs w:val="28"/>
        </w:rPr>
        <w:t>Интернациональное</w:t>
      </w:r>
      <w:proofErr w:type="gramEnd"/>
      <w:r>
        <w:rPr>
          <w:rFonts w:eastAsia="Times New Roman CYR"/>
          <w:color w:val="000000"/>
          <w:sz w:val="28"/>
          <w:szCs w:val="28"/>
        </w:rPr>
        <w:t xml:space="preserve"> и об использовании закрепленного за ним муниципального имущества</w:t>
      </w:r>
      <w:r w:rsidR="0003527B">
        <w:rPr>
          <w:rFonts w:eastAsia="Times New Roman CYR"/>
          <w:color w:val="000000"/>
          <w:sz w:val="28"/>
          <w:szCs w:val="28"/>
        </w:rPr>
        <w:t xml:space="preserve"> согласно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r w:rsidR="0003527B">
        <w:rPr>
          <w:rFonts w:eastAsia="Times New Roman CYR"/>
          <w:color w:val="000000"/>
          <w:sz w:val="28"/>
          <w:szCs w:val="28"/>
        </w:rPr>
        <w:t>п</w:t>
      </w:r>
      <w:r>
        <w:rPr>
          <w:rFonts w:eastAsia="Times New Roman CYR"/>
          <w:color w:val="000000"/>
          <w:sz w:val="28"/>
          <w:szCs w:val="28"/>
        </w:rPr>
        <w:t>риложени</w:t>
      </w:r>
      <w:r w:rsidR="0003527B">
        <w:rPr>
          <w:rFonts w:eastAsia="Times New Roman CYR"/>
          <w:color w:val="000000"/>
          <w:sz w:val="28"/>
          <w:szCs w:val="28"/>
        </w:rPr>
        <w:t>ю №</w:t>
      </w:r>
      <w:r>
        <w:rPr>
          <w:rFonts w:eastAsia="Times New Roman CYR"/>
          <w:color w:val="000000"/>
          <w:sz w:val="28"/>
          <w:szCs w:val="28"/>
        </w:rPr>
        <w:t xml:space="preserve"> 2.</w:t>
      </w:r>
    </w:p>
    <w:p w:rsidR="00D216D7" w:rsidRDefault="00D216D7" w:rsidP="0003527B">
      <w:pPr>
        <w:widowControl w:val="0"/>
        <w:numPr>
          <w:ilvl w:val="0"/>
          <w:numId w:val="10"/>
        </w:numPr>
        <w:suppressAutoHyphens/>
        <w:autoSpaceDE w:val="0"/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Настоящее постановление </w:t>
      </w:r>
      <w:r w:rsidRPr="003D0210">
        <w:rPr>
          <w:rFonts w:eastAsia="Times New Roman CYR"/>
          <w:color w:val="000000"/>
          <w:sz w:val="28"/>
          <w:szCs w:val="28"/>
        </w:rPr>
        <w:t>вступает в силу со дня его подписания и подлежит</w:t>
      </w:r>
      <w:r w:rsidR="00AE2106">
        <w:rPr>
          <w:rFonts w:eastAsia="Times New Roman CYR"/>
          <w:color w:val="000000"/>
          <w:sz w:val="28"/>
          <w:szCs w:val="28"/>
        </w:rPr>
        <w:t xml:space="preserve"> размещению </w:t>
      </w:r>
      <w:r>
        <w:rPr>
          <w:rFonts w:eastAsia="Times New Roman CYR"/>
          <w:color w:val="000000"/>
          <w:sz w:val="28"/>
          <w:szCs w:val="28"/>
        </w:rPr>
        <w:t xml:space="preserve">на официальном сайте </w:t>
      </w:r>
      <w:r w:rsidRPr="00AA2C82">
        <w:rPr>
          <w:rFonts w:eastAsia="Times New Roman CYR"/>
          <w:color w:val="000000"/>
          <w:sz w:val="28"/>
          <w:szCs w:val="28"/>
        </w:rPr>
        <w:t>администрации сельско</w:t>
      </w:r>
      <w:r>
        <w:rPr>
          <w:rFonts w:eastAsia="Times New Roman CYR"/>
          <w:color w:val="000000"/>
          <w:sz w:val="28"/>
          <w:szCs w:val="28"/>
        </w:rPr>
        <w:t>го</w:t>
      </w:r>
      <w:r w:rsidRPr="00AA2C82">
        <w:rPr>
          <w:rFonts w:eastAsia="Times New Roman CYR"/>
          <w:color w:val="000000"/>
          <w:sz w:val="28"/>
          <w:szCs w:val="28"/>
        </w:rPr>
        <w:t xml:space="preserve"> поселени</w:t>
      </w:r>
      <w:r>
        <w:rPr>
          <w:rFonts w:eastAsia="Times New Roman CYR"/>
          <w:color w:val="000000"/>
          <w:sz w:val="28"/>
          <w:szCs w:val="28"/>
        </w:rPr>
        <w:t>я</w:t>
      </w:r>
      <w:r w:rsidRPr="00AA2C82">
        <w:rPr>
          <w:rFonts w:eastAsia="Times New Roman CYR"/>
          <w:color w:val="000000"/>
          <w:sz w:val="28"/>
          <w:szCs w:val="28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</w:rPr>
        <w:t>Интернациональное</w:t>
      </w:r>
      <w:r>
        <w:rPr>
          <w:rFonts w:eastAsia="Times New Roman CYR"/>
          <w:color w:val="000000"/>
          <w:sz w:val="28"/>
          <w:szCs w:val="28"/>
        </w:rPr>
        <w:t xml:space="preserve"> Терского</w:t>
      </w:r>
      <w:r w:rsidRPr="00AA2C82">
        <w:rPr>
          <w:rFonts w:eastAsia="Times New Roman CYR"/>
          <w:color w:val="000000"/>
          <w:sz w:val="28"/>
          <w:szCs w:val="28"/>
        </w:rPr>
        <w:t xml:space="preserve"> муниципального района </w:t>
      </w:r>
      <w:r>
        <w:rPr>
          <w:rFonts w:eastAsia="Times New Roman CYR"/>
          <w:color w:val="000000"/>
          <w:sz w:val="28"/>
          <w:szCs w:val="28"/>
        </w:rPr>
        <w:t xml:space="preserve">КБР </w:t>
      </w:r>
      <w:r w:rsidRPr="00AA2C82">
        <w:rPr>
          <w:rFonts w:eastAsia="Times New Roman CYR"/>
          <w:color w:val="000000"/>
          <w:sz w:val="28"/>
          <w:szCs w:val="28"/>
        </w:rPr>
        <w:t>в информационно телекоммуникационной сети Интернет.</w:t>
      </w:r>
    </w:p>
    <w:p w:rsidR="00D216D7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4. </w:t>
      </w:r>
      <w:r w:rsidRPr="003D0210">
        <w:rPr>
          <w:rFonts w:eastAsia="Times New Roman CYR"/>
          <w:color w:val="000000"/>
          <w:sz w:val="28"/>
          <w:szCs w:val="28"/>
        </w:rPr>
        <w:t>Контроль за исполнением настоящего постановления возложить на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r w:rsidRPr="003D0210">
        <w:rPr>
          <w:rFonts w:eastAsia="Times New Roman CYR"/>
          <w:color w:val="000000"/>
          <w:sz w:val="28"/>
          <w:szCs w:val="28"/>
        </w:rPr>
        <w:t>главного бухгалтера</w:t>
      </w:r>
      <w:r w:rsidR="009E5BAA">
        <w:rPr>
          <w:rFonts w:eastAsia="Times New Roman CYR"/>
          <w:color w:val="000000"/>
          <w:sz w:val="28"/>
          <w:szCs w:val="28"/>
        </w:rPr>
        <w:t xml:space="preserve"> местной </w:t>
      </w:r>
      <w:r w:rsidRPr="003D0210">
        <w:rPr>
          <w:rFonts w:eastAsia="Times New Roman CYR"/>
          <w:color w:val="000000"/>
          <w:sz w:val="28"/>
          <w:szCs w:val="28"/>
        </w:rPr>
        <w:t>администрации сельского поселения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proofErr w:type="gramStart"/>
      <w:r w:rsidR="00720CED">
        <w:rPr>
          <w:rFonts w:eastAsia="Times New Roman CYR"/>
          <w:color w:val="000000"/>
          <w:sz w:val="28"/>
          <w:szCs w:val="28"/>
        </w:rPr>
        <w:t>Интернаци</w:t>
      </w:r>
      <w:r w:rsidR="00720CED">
        <w:rPr>
          <w:rFonts w:eastAsia="Times New Roman CYR"/>
          <w:color w:val="000000"/>
          <w:sz w:val="28"/>
          <w:szCs w:val="28"/>
        </w:rPr>
        <w:t>о</w:t>
      </w:r>
      <w:r w:rsidR="00720CED">
        <w:rPr>
          <w:rFonts w:eastAsia="Times New Roman CYR"/>
          <w:color w:val="000000"/>
          <w:sz w:val="28"/>
          <w:szCs w:val="28"/>
        </w:rPr>
        <w:t>нальное</w:t>
      </w:r>
      <w:proofErr w:type="gramEnd"/>
      <w:r>
        <w:rPr>
          <w:rFonts w:eastAsia="Times New Roman CYR"/>
          <w:color w:val="000000"/>
          <w:sz w:val="28"/>
          <w:szCs w:val="28"/>
        </w:rPr>
        <w:t xml:space="preserve"> Терс</w:t>
      </w:r>
      <w:r w:rsidR="000509D2">
        <w:rPr>
          <w:rFonts w:eastAsia="Times New Roman CYR"/>
          <w:color w:val="000000"/>
          <w:sz w:val="28"/>
          <w:szCs w:val="28"/>
        </w:rPr>
        <w:t xml:space="preserve">кого муниципального района КБР </w:t>
      </w:r>
      <w:r w:rsidR="00720CED">
        <w:rPr>
          <w:rFonts w:eastAsia="Times New Roman CYR"/>
          <w:color w:val="000000"/>
          <w:sz w:val="28"/>
          <w:szCs w:val="28"/>
        </w:rPr>
        <w:t xml:space="preserve">А.А. </w:t>
      </w:r>
      <w:proofErr w:type="spellStart"/>
      <w:r w:rsidR="00720CED">
        <w:rPr>
          <w:rFonts w:eastAsia="Times New Roman CYR"/>
          <w:color w:val="000000"/>
          <w:sz w:val="28"/>
          <w:szCs w:val="28"/>
        </w:rPr>
        <w:t>Дукова</w:t>
      </w:r>
      <w:proofErr w:type="spellEnd"/>
      <w:r>
        <w:rPr>
          <w:rFonts w:eastAsia="Times New Roman CYR"/>
          <w:color w:val="000000"/>
          <w:sz w:val="28"/>
          <w:szCs w:val="28"/>
        </w:rPr>
        <w:t>.</w:t>
      </w:r>
    </w:p>
    <w:p w:rsidR="00D216D7" w:rsidRDefault="00D216D7" w:rsidP="00512905">
      <w:pPr>
        <w:rPr>
          <w:rFonts w:eastAsia="Times New Roman CYR"/>
          <w:color w:val="000000"/>
          <w:sz w:val="28"/>
          <w:szCs w:val="28"/>
        </w:rPr>
      </w:pPr>
    </w:p>
    <w:p w:rsidR="00D216D7" w:rsidRDefault="00D216D7" w:rsidP="00512905">
      <w:pPr>
        <w:rPr>
          <w:rFonts w:eastAsia="Times New Roman CYR"/>
          <w:color w:val="000000"/>
          <w:sz w:val="28"/>
          <w:szCs w:val="28"/>
        </w:rPr>
      </w:pPr>
    </w:p>
    <w:p w:rsidR="00D216D7" w:rsidRDefault="00D216D7" w:rsidP="00512905">
      <w:pPr>
        <w:rPr>
          <w:rFonts w:eastAsia="Times New Roman CYR"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6629"/>
        <w:gridCol w:w="1701"/>
        <w:gridCol w:w="1241"/>
      </w:tblGrid>
      <w:tr w:rsidR="0003527B" w:rsidTr="002B60F0">
        <w:trPr>
          <w:trHeight w:val="367"/>
        </w:trPr>
        <w:tc>
          <w:tcPr>
            <w:tcW w:w="8330" w:type="dxa"/>
            <w:gridSpan w:val="2"/>
            <w:shd w:val="clear" w:color="auto" w:fill="auto"/>
          </w:tcPr>
          <w:p w:rsidR="0003527B" w:rsidRPr="002B60F0" w:rsidRDefault="00720CED" w:rsidP="002B60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03527B" w:rsidRPr="002B60F0">
              <w:rPr>
                <w:sz w:val="28"/>
                <w:szCs w:val="28"/>
              </w:rPr>
              <w:t xml:space="preserve"> местной администрации </w:t>
            </w:r>
          </w:p>
        </w:tc>
        <w:tc>
          <w:tcPr>
            <w:tcW w:w="1241" w:type="dxa"/>
            <w:shd w:val="clear" w:color="auto" w:fill="auto"/>
          </w:tcPr>
          <w:p w:rsidR="0003527B" w:rsidRPr="002B60F0" w:rsidRDefault="0003527B" w:rsidP="002B60F0">
            <w:pPr>
              <w:rPr>
                <w:sz w:val="28"/>
                <w:szCs w:val="28"/>
              </w:rPr>
            </w:pPr>
          </w:p>
        </w:tc>
      </w:tr>
      <w:tr w:rsidR="0003527B" w:rsidTr="002B60F0">
        <w:trPr>
          <w:trHeight w:val="274"/>
        </w:trPr>
        <w:tc>
          <w:tcPr>
            <w:tcW w:w="8330" w:type="dxa"/>
            <w:gridSpan w:val="2"/>
            <w:shd w:val="clear" w:color="auto" w:fill="auto"/>
          </w:tcPr>
          <w:p w:rsidR="0003527B" w:rsidRPr="002B60F0" w:rsidRDefault="0003527B" w:rsidP="002B60F0">
            <w:pPr>
              <w:rPr>
                <w:sz w:val="28"/>
                <w:szCs w:val="28"/>
              </w:rPr>
            </w:pPr>
            <w:r w:rsidRPr="002B60F0">
              <w:rPr>
                <w:sz w:val="28"/>
                <w:szCs w:val="28"/>
              </w:rPr>
              <w:t xml:space="preserve">сельского поселения </w:t>
            </w:r>
            <w:proofErr w:type="gramStart"/>
            <w:r w:rsidR="00720CED">
              <w:rPr>
                <w:sz w:val="28"/>
                <w:szCs w:val="28"/>
              </w:rPr>
              <w:t>Интернациональное</w:t>
            </w:r>
            <w:proofErr w:type="gramEnd"/>
          </w:p>
        </w:tc>
        <w:tc>
          <w:tcPr>
            <w:tcW w:w="1241" w:type="dxa"/>
            <w:shd w:val="clear" w:color="auto" w:fill="auto"/>
          </w:tcPr>
          <w:p w:rsidR="0003527B" w:rsidRPr="002B60F0" w:rsidRDefault="0003527B" w:rsidP="002B60F0">
            <w:pPr>
              <w:rPr>
                <w:sz w:val="28"/>
                <w:szCs w:val="28"/>
              </w:rPr>
            </w:pPr>
          </w:p>
        </w:tc>
      </w:tr>
      <w:tr w:rsidR="0003527B" w:rsidTr="002B60F0">
        <w:tc>
          <w:tcPr>
            <w:tcW w:w="6629" w:type="dxa"/>
            <w:shd w:val="clear" w:color="auto" w:fill="auto"/>
          </w:tcPr>
          <w:p w:rsidR="0003527B" w:rsidRPr="002B60F0" w:rsidRDefault="0003527B" w:rsidP="002B60F0">
            <w:pPr>
              <w:rPr>
                <w:sz w:val="28"/>
                <w:szCs w:val="28"/>
              </w:rPr>
            </w:pPr>
            <w:r w:rsidRPr="002B60F0">
              <w:rPr>
                <w:sz w:val="28"/>
                <w:szCs w:val="28"/>
              </w:rPr>
              <w:t xml:space="preserve">Терского муниципального района КБР                                 </w:t>
            </w:r>
          </w:p>
        </w:tc>
        <w:tc>
          <w:tcPr>
            <w:tcW w:w="2942" w:type="dxa"/>
            <w:gridSpan w:val="2"/>
            <w:shd w:val="clear" w:color="auto" w:fill="auto"/>
          </w:tcPr>
          <w:p w:rsidR="0003527B" w:rsidRPr="002B60F0" w:rsidRDefault="00720CED" w:rsidP="002B60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В.П. </w:t>
            </w:r>
            <w:proofErr w:type="spellStart"/>
            <w:r>
              <w:rPr>
                <w:sz w:val="28"/>
                <w:szCs w:val="28"/>
              </w:rPr>
              <w:t>Ханиев</w:t>
            </w:r>
            <w:proofErr w:type="spellEnd"/>
          </w:p>
        </w:tc>
      </w:tr>
    </w:tbl>
    <w:p w:rsidR="00D216D7" w:rsidRDefault="00D216D7" w:rsidP="00512905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512905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left="5040" w:firstLine="72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C15AAC">
      <w:pPr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Приложение </w:t>
      </w:r>
      <w:r w:rsidR="0003527B">
        <w:rPr>
          <w:rFonts w:eastAsia="Times New Roman CYR"/>
          <w:color w:val="000000"/>
          <w:sz w:val="28"/>
          <w:szCs w:val="28"/>
        </w:rPr>
        <w:t>№</w:t>
      </w:r>
      <w:r>
        <w:rPr>
          <w:rFonts w:eastAsia="Times New Roman CYR"/>
          <w:color w:val="000000"/>
          <w:sz w:val="28"/>
          <w:szCs w:val="28"/>
        </w:rPr>
        <w:t>1</w:t>
      </w:r>
    </w:p>
    <w:p w:rsidR="00D216D7" w:rsidRDefault="00D216D7" w:rsidP="00D216D7">
      <w:pPr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к постановлению</w:t>
      </w:r>
      <w:r w:rsidR="009E5BAA">
        <w:rPr>
          <w:rFonts w:eastAsia="Times New Roman CYR"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color w:val="000000"/>
          <w:sz w:val="28"/>
          <w:szCs w:val="28"/>
        </w:rPr>
        <w:t xml:space="preserve"> администрации</w:t>
      </w:r>
    </w:p>
    <w:p w:rsidR="00720CED" w:rsidRDefault="00D216D7" w:rsidP="00AE21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gramStart"/>
      <w:r w:rsidR="00720CED">
        <w:rPr>
          <w:sz w:val="28"/>
          <w:szCs w:val="28"/>
        </w:rPr>
        <w:t>Интернациональное</w:t>
      </w:r>
      <w:proofErr w:type="gramEnd"/>
    </w:p>
    <w:p w:rsidR="00D216D7" w:rsidRDefault="00720CED" w:rsidP="00720CED">
      <w:pPr>
        <w:jc w:val="right"/>
        <w:rPr>
          <w:rFonts w:eastAsia="Times New Roman CYR"/>
          <w:color w:val="000000"/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</w:t>
      </w:r>
    </w:p>
    <w:p w:rsidR="00D216D7" w:rsidRDefault="00AE00F9" w:rsidP="00D216D7">
      <w:pPr>
        <w:ind w:left="5040" w:firstLine="720"/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от </w:t>
      </w:r>
      <w:r w:rsidR="000509D2">
        <w:rPr>
          <w:rFonts w:eastAsia="Times New Roman CYR"/>
          <w:color w:val="000000"/>
          <w:sz w:val="28"/>
          <w:szCs w:val="28"/>
        </w:rPr>
        <w:t>18.02.</w:t>
      </w:r>
      <w:r w:rsidR="0003527B">
        <w:rPr>
          <w:rFonts w:eastAsia="Times New Roman CYR"/>
          <w:color w:val="000000"/>
          <w:sz w:val="28"/>
          <w:szCs w:val="28"/>
        </w:rPr>
        <w:t>2026 г.</w:t>
      </w:r>
      <w:r w:rsidR="00D216D7">
        <w:rPr>
          <w:rFonts w:eastAsia="Times New Roman CYR"/>
          <w:color w:val="000000"/>
          <w:sz w:val="28"/>
          <w:szCs w:val="28"/>
        </w:rPr>
        <w:t xml:space="preserve"> №</w:t>
      </w:r>
      <w:r w:rsidR="000509D2">
        <w:rPr>
          <w:rFonts w:eastAsia="Times New Roman CYR"/>
          <w:color w:val="000000"/>
          <w:sz w:val="28"/>
          <w:szCs w:val="28"/>
        </w:rPr>
        <w:t xml:space="preserve"> 7-п</w:t>
      </w:r>
    </w:p>
    <w:p w:rsidR="00D216D7" w:rsidRDefault="00D216D7" w:rsidP="00D216D7">
      <w:pPr>
        <w:ind w:left="720" w:firstLine="720"/>
        <w:jc w:val="center"/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D216D7">
      <w:pPr>
        <w:jc w:val="center"/>
        <w:rPr>
          <w:rFonts w:eastAsia="Times New Roman CYR"/>
          <w:b/>
          <w:color w:val="000000"/>
          <w:sz w:val="28"/>
          <w:szCs w:val="28"/>
        </w:rPr>
      </w:pPr>
      <w:r>
        <w:rPr>
          <w:rFonts w:eastAsia="Times New Roman CYR"/>
          <w:b/>
          <w:color w:val="000000"/>
          <w:sz w:val="28"/>
          <w:szCs w:val="28"/>
        </w:rPr>
        <w:t>Порядок составления и утверждения отчета о результатах деятельности муниципальных учреждений, подведомственных</w:t>
      </w:r>
      <w:r w:rsidR="009E5BAA">
        <w:rPr>
          <w:rFonts w:eastAsia="Times New Roman CYR"/>
          <w:b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b/>
          <w:color w:val="000000"/>
          <w:sz w:val="28"/>
          <w:szCs w:val="28"/>
        </w:rPr>
        <w:t xml:space="preserve"> администрации </w:t>
      </w:r>
      <w:r w:rsidRPr="008B14FD">
        <w:rPr>
          <w:rFonts w:eastAsia="Times New Roman CYR"/>
          <w:b/>
          <w:color w:val="000000"/>
          <w:sz w:val="28"/>
          <w:szCs w:val="28"/>
        </w:rPr>
        <w:t>сельского поселения</w:t>
      </w:r>
      <w:r>
        <w:rPr>
          <w:rFonts w:eastAsia="Times New Roman CYR"/>
          <w:b/>
          <w:color w:val="000000"/>
          <w:sz w:val="28"/>
          <w:szCs w:val="28"/>
        </w:rPr>
        <w:t xml:space="preserve"> </w:t>
      </w:r>
      <w:proofErr w:type="gramStart"/>
      <w:r w:rsidR="00720CED">
        <w:rPr>
          <w:rFonts w:eastAsia="Times New Roman CYR"/>
          <w:b/>
          <w:color w:val="000000"/>
          <w:sz w:val="28"/>
          <w:szCs w:val="28"/>
        </w:rPr>
        <w:t>Интернациональное</w:t>
      </w:r>
      <w:proofErr w:type="gramEnd"/>
      <w:r>
        <w:rPr>
          <w:rFonts w:eastAsia="Times New Roman CYR"/>
          <w:b/>
          <w:color w:val="000000"/>
          <w:sz w:val="28"/>
          <w:szCs w:val="28"/>
        </w:rPr>
        <w:t>, и об использовании закрепле</w:t>
      </w:r>
      <w:r>
        <w:rPr>
          <w:rFonts w:eastAsia="Times New Roman CYR"/>
          <w:b/>
          <w:color w:val="000000"/>
          <w:sz w:val="28"/>
          <w:szCs w:val="28"/>
        </w:rPr>
        <w:t>н</w:t>
      </w:r>
      <w:r>
        <w:rPr>
          <w:rFonts w:eastAsia="Times New Roman CYR"/>
          <w:b/>
          <w:color w:val="000000"/>
          <w:sz w:val="28"/>
          <w:szCs w:val="28"/>
        </w:rPr>
        <w:t>ного за ними муниципального имущества</w:t>
      </w:r>
    </w:p>
    <w:p w:rsidR="00D216D7" w:rsidRDefault="00D216D7" w:rsidP="00D216D7">
      <w:pPr>
        <w:ind w:left="720" w:firstLine="720"/>
        <w:jc w:val="center"/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D216D7">
      <w:pPr>
        <w:widowControl w:val="0"/>
        <w:numPr>
          <w:ilvl w:val="0"/>
          <w:numId w:val="11"/>
        </w:numPr>
        <w:suppressAutoHyphens/>
        <w:autoSpaceDE w:val="0"/>
        <w:ind w:left="0" w:firstLine="0"/>
        <w:jc w:val="center"/>
        <w:rPr>
          <w:rFonts w:eastAsia="Times New Roman CYR"/>
          <w:b/>
          <w:bCs/>
          <w:color w:val="000000"/>
          <w:sz w:val="28"/>
          <w:szCs w:val="28"/>
        </w:rPr>
      </w:pPr>
      <w:r>
        <w:rPr>
          <w:rFonts w:eastAsia="Times New Roman CYR"/>
          <w:b/>
          <w:bCs/>
          <w:color w:val="000000"/>
          <w:sz w:val="28"/>
          <w:szCs w:val="28"/>
        </w:rPr>
        <w:t>Общие положения</w:t>
      </w:r>
    </w:p>
    <w:p w:rsidR="00D216D7" w:rsidRDefault="00D216D7" w:rsidP="00D216D7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</w:p>
    <w:p w:rsidR="00D216D7" w:rsidRDefault="00AE2106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1. </w:t>
      </w:r>
      <w:proofErr w:type="gramStart"/>
      <w:r w:rsidR="00D216D7">
        <w:rPr>
          <w:rFonts w:eastAsia="Times New Roman CYR"/>
          <w:color w:val="000000"/>
          <w:sz w:val="28"/>
          <w:szCs w:val="28"/>
        </w:rPr>
        <w:t>Настоящий Порядок разработан на основании Приказа Минфина Ро</w:t>
      </w:r>
      <w:r w:rsidR="00D216D7">
        <w:rPr>
          <w:rFonts w:eastAsia="Times New Roman CYR"/>
          <w:color w:val="000000"/>
          <w:sz w:val="28"/>
          <w:szCs w:val="28"/>
        </w:rPr>
        <w:t>с</w:t>
      </w:r>
      <w:r w:rsidR="00D216D7">
        <w:rPr>
          <w:rFonts w:eastAsia="Times New Roman CYR"/>
          <w:color w:val="000000"/>
          <w:sz w:val="28"/>
          <w:szCs w:val="28"/>
        </w:rPr>
        <w:t xml:space="preserve">сии от 2 ноября 2021 г. </w:t>
      </w:r>
      <w:r w:rsidR="000509D2">
        <w:rPr>
          <w:rFonts w:eastAsia="Times New Roman CYR"/>
          <w:color w:val="000000"/>
          <w:sz w:val="28"/>
          <w:szCs w:val="28"/>
        </w:rPr>
        <w:t>№</w:t>
      </w:r>
      <w:r w:rsidR="00D216D7">
        <w:rPr>
          <w:rFonts w:eastAsia="Times New Roman CYR"/>
          <w:color w:val="000000"/>
          <w:sz w:val="28"/>
          <w:szCs w:val="28"/>
        </w:rPr>
        <w:t xml:space="preserve"> 171н "Об утверждении Общих требований к порядку составления и утверждения отчета о результатах деятельности государственн</w:t>
      </w:r>
      <w:r w:rsidR="00D216D7">
        <w:rPr>
          <w:rFonts w:eastAsia="Times New Roman CYR"/>
          <w:color w:val="000000"/>
          <w:sz w:val="28"/>
          <w:szCs w:val="28"/>
        </w:rPr>
        <w:t>о</w:t>
      </w:r>
      <w:r w:rsidR="00D216D7">
        <w:rPr>
          <w:rFonts w:eastAsia="Times New Roman CYR"/>
          <w:color w:val="000000"/>
          <w:sz w:val="28"/>
          <w:szCs w:val="28"/>
        </w:rPr>
        <w:t>го (муниципального) учреждения и об использовании закрепленного за ним г</w:t>
      </w:r>
      <w:r w:rsidR="00D216D7">
        <w:rPr>
          <w:rFonts w:eastAsia="Times New Roman CYR"/>
          <w:color w:val="000000"/>
          <w:sz w:val="28"/>
          <w:szCs w:val="28"/>
        </w:rPr>
        <w:t>о</w:t>
      </w:r>
      <w:r w:rsidR="00D216D7">
        <w:rPr>
          <w:rFonts w:eastAsia="Times New Roman CYR"/>
          <w:color w:val="000000"/>
          <w:sz w:val="28"/>
          <w:szCs w:val="28"/>
        </w:rPr>
        <w:t>сударственного (муниципального) имущества" (далее – Общие требования) и устанавливает требования к составлению и утверждению отчета о результатах деятельности муниципальных учреждений, подведомственных</w:t>
      </w:r>
      <w:r w:rsidR="00512905">
        <w:rPr>
          <w:rFonts w:eastAsia="Times New Roman CYR"/>
          <w:color w:val="000000"/>
          <w:sz w:val="28"/>
          <w:szCs w:val="28"/>
        </w:rPr>
        <w:t xml:space="preserve"> местной</w:t>
      </w:r>
      <w:r w:rsidR="00D216D7">
        <w:rPr>
          <w:rFonts w:eastAsia="Times New Roman CYR"/>
          <w:color w:val="000000"/>
          <w:sz w:val="28"/>
          <w:szCs w:val="28"/>
        </w:rPr>
        <w:t xml:space="preserve"> адм</w:t>
      </w:r>
      <w:r w:rsidR="00D216D7">
        <w:rPr>
          <w:rFonts w:eastAsia="Times New Roman CYR"/>
          <w:color w:val="000000"/>
          <w:sz w:val="28"/>
          <w:szCs w:val="28"/>
        </w:rPr>
        <w:t>и</w:t>
      </w:r>
      <w:r w:rsidR="00D216D7">
        <w:rPr>
          <w:rFonts w:eastAsia="Times New Roman CYR"/>
          <w:color w:val="000000"/>
          <w:sz w:val="28"/>
          <w:szCs w:val="28"/>
        </w:rPr>
        <w:t xml:space="preserve">нистрации </w:t>
      </w:r>
      <w:r w:rsidR="00D216D7" w:rsidRPr="00FF5ED3">
        <w:rPr>
          <w:sz w:val="28"/>
          <w:szCs w:val="28"/>
        </w:rPr>
        <w:t>сельского поселения</w:t>
      </w:r>
      <w:proofErr w:type="gramEnd"/>
      <w:r w:rsidR="00D216D7">
        <w:rPr>
          <w:sz w:val="28"/>
          <w:szCs w:val="28"/>
        </w:rPr>
        <w:t xml:space="preserve"> </w:t>
      </w:r>
      <w:r w:rsidR="00720CED">
        <w:rPr>
          <w:sz w:val="28"/>
          <w:szCs w:val="28"/>
        </w:rPr>
        <w:t>Интернациональное</w:t>
      </w:r>
      <w:r w:rsidR="00AE00F9">
        <w:rPr>
          <w:sz w:val="28"/>
          <w:szCs w:val="28"/>
        </w:rPr>
        <w:t xml:space="preserve"> </w:t>
      </w:r>
      <w:r w:rsidR="00D216D7">
        <w:rPr>
          <w:sz w:val="28"/>
          <w:szCs w:val="28"/>
        </w:rPr>
        <w:t>(далее соответственно -</w:t>
      </w:r>
      <w:r w:rsidR="00D216D7">
        <w:rPr>
          <w:rFonts w:eastAsia="Times New Roman CYR"/>
          <w:color w:val="000000"/>
          <w:sz w:val="28"/>
          <w:szCs w:val="28"/>
        </w:rPr>
        <w:t xml:space="preserve"> сельское поселение, учредитель) и об использовании закрепленного за ними муниципального имущества </w:t>
      </w:r>
      <w:r w:rsidR="00D216D7">
        <w:rPr>
          <w:rFonts w:eastAsia="Times New Roman CYR"/>
          <w:sz w:val="28"/>
          <w:szCs w:val="28"/>
        </w:rPr>
        <w:t>(далее - Отчет)</w:t>
      </w:r>
      <w:r w:rsidR="00D216D7">
        <w:rPr>
          <w:rFonts w:eastAsia="Times New Roman CYR"/>
          <w:color w:val="000000"/>
          <w:sz w:val="28"/>
          <w:szCs w:val="28"/>
        </w:rPr>
        <w:t xml:space="preserve">. </w:t>
      </w:r>
    </w:p>
    <w:p w:rsidR="00D216D7" w:rsidRDefault="00D216D7" w:rsidP="0003527B">
      <w:pPr>
        <w:ind w:firstLine="720"/>
        <w:jc w:val="both"/>
        <w:rPr>
          <w:rFonts w:eastAsia="Times New Roman CYR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2.</w:t>
      </w:r>
      <w:r w:rsidR="00AE2106">
        <w:rPr>
          <w:rFonts w:eastAsia="Times New Roman CYR"/>
          <w:color w:val="000000"/>
          <w:sz w:val="28"/>
          <w:szCs w:val="28"/>
        </w:rPr>
        <w:t xml:space="preserve"> </w:t>
      </w:r>
      <w:r>
        <w:rPr>
          <w:rFonts w:eastAsia="Times New Roman CYR"/>
          <w:color w:val="000000"/>
          <w:sz w:val="28"/>
          <w:szCs w:val="28"/>
        </w:rPr>
        <w:t xml:space="preserve">Отчет составляется муниципальными учреждениями </w:t>
      </w:r>
      <w:r w:rsidRPr="00FF5ED3">
        <w:rPr>
          <w:sz w:val="28"/>
          <w:szCs w:val="28"/>
        </w:rPr>
        <w:t>сельского посел</w:t>
      </w:r>
      <w:r w:rsidRPr="00FF5ED3">
        <w:rPr>
          <w:sz w:val="28"/>
          <w:szCs w:val="28"/>
        </w:rPr>
        <w:t>е</w:t>
      </w:r>
      <w:r w:rsidRPr="00FF5ED3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proofErr w:type="gramStart"/>
      <w:r w:rsidR="00720CED">
        <w:rPr>
          <w:sz w:val="28"/>
          <w:szCs w:val="28"/>
        </w:rPr>
        <w:t>Интернациональное</w:t>
      </w:r>
      <w:proofErr w:type="gramEnd"/>
      <w:r>
        <w:rPr>
          <w:rFonts w:eastAsia="Times New Roman CYR"/>
          <w:color w:val="000000"/>
          <w:sz w:val="28"/>
          <w:szCs w:val="28"/>
        </w:rPr>
        <w:t xml:space="preserve"> </w:t>
      </w:r>
      <w:r>
        <w:rPr>
          <w:rFonts w:eastAsia="Times New Roman CYR"/>
          <w:sz w:val="28"/>
          <w:szCs w:val="28"/>
        </w:rPr>
        <w:t xml:space="preserve">(автономными, </w:t>
      </w:r>
      <w:r>
        <w:rPr>
          <w:rFonts w:eastAsia="Times New Roman CYR"/>
          <w:color w:val="000000"/>
          <w:sz w:val="28"/>
          <w:szCs w:val="28"/>
        </w:rPr>
        <w:t xml:space="preserve">бюджетными и казенными) </w:t>
      </w:r>
      <w:r>
        <w:rPr>
          <w:rFonts w:eastAsia="Times New Roman CYR"/>
          <w:sz w:val="28"/>
          <w:szCs w:val="28"/>
        </w:rPr>
        <w:t>(далее – муниципальные учреждения) в соответствии с настоящим Порядком, и с уч</w:t>
      </w:r>
      <w:r>
        <w:rPr>
          <w:rFonts w:eastAsia="Times New Roman CYR"/>
          <w:sz w:val="28"/>
          <w:szCs w:val="28"/>
        </w:rPr>
        <w:t>е</w:t>
      </w:r>
      <w:r>
        <w:rPr>
          <w:rFonts w:eastAsia="Times New Roman CYR"/>
          <w:sz w:val="28"/>
          <w:szCs w:val="28"/>
        </w:rPr>
        <w:t>том требований действующего законодательства Российской Федерации о з</w:t>
      </w:r>
      <w:r>
        <w:rPr>
          <w:rFonts w:eastAsia="Times New Roman CYR"/>
          <w:sz w:val="28"/>
          <w:szCs w:val="28"/>
        </w:rPr>
        <w:t>а</w:t>
      </w:r>
      <w:r>
        <w:rPr>
          <w:rFonts w:eastAsia="Times New Roman CYR"/>
          <w:sz w:val="28"/>
          <w:szCs w:val="28"/>
        </w:rPr>
        <w:t>щите государственной тайны.</w:t>
      </w:r>
    </w:p>
    <w:p w:rsidR="00D216D7" w:rsidRDefault="00AE2106" w:rsidP="0003527B">
      <w:pPr>
        <w:ind w:firstLine="705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3. </w:t>
      </w:r>
      <w:r w:rsidR="00D216D7">
        <w:rPr>
          <w:rFonts w:eastAsia="Times New Roman CYR"/>
          <w:color w:val="000000"/>
          <w:sz w:val="28"/>
          <w:szCs w:val="28"/>
        </w:rPr>
        <w:t xml:space="preserve">Отчет </w:t>
      </w:r>
      <w:r w:rsidR="00D216D7">
        <w:rPr>
          <w:rFonts w:eastAsia="Times New Roman CYR"/>
          <w:sz w:val="28"/>
          <w:szCs w:val="28"/>
        </w:rPr>
        <w:t>составляется муниципальным учреждением</w:t>
      </w:r>
      <w:r w:rsidR="00D216D7">
        <w:rPr>
          <w:rFonts w:eastAsia="Times New Roman CYR"/>
          <w:color w:val="000000"/>
          <w:sz w:val="28"/>
          <w:szCs w:val="28"/>
        </w:rPr>
        <w:t xml:space="preserve"> или централизова</w:t>
      </w:r>
      <w:r w:rsidR="00D216D7">
        <w:rPr>
          <w:rFonts w:eastAsia="Times New Roman CYR"/>
          <w:color w:val="000000"/>
          <w:sz w:val="28"/>
          <w:szCs w:val="28"/>
        </w:rPr>
        <w:t>н</w:t>
      </w:r>
      <w:r w:rsidR="00D216D7">
        <w:rPr>
          <w:rFonts w:eastAsia="Times New Roman CYR"/>
          <w:color w:val="000000"/>
          <w:sz w:val="28"/>
          <w:szCs w:val="28"/>
        </w:rPr>
        <w:t>ной бухгалтерией, осуществляющей полномочия по ведению бухгалтерского учета муниципального учреждения.</w:t>
      </w:r>
    </w:p>
    <w:p w:rsidR="00D216D7" w:rsidRDefault="00AE2106" w:rsidP="0003527B">
      <w:pPr>
        <w:ind w:firstLine="69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4. </w:t>
      </w:r>
      <w:r w:rsidR="00D216D7">
        <w:rPr>
          <w:rFonts w:eastAsia="Times New Roman CYR"/>
          <w:color w:val="000000"/>
          <w:sz w:val="28"/>
          <w:szCs w:val="28"/>
        </w:rPr>
        <w:t>Отчет составляется в валюте Российской Федерации (в части показат</w:t>
      </w:r>
      <w:r w:rsidR="00D216D7">
        <w:rPr>
          <w:rFonts w:eastAsia="Times New Roman CYR"/>
          <w:color w:val="000000"/>
          <w:sz w:val="28"/>
          <w:szCs w:val="28"/>
        </w:rPr>
        <w:t>е</w:t>
      </w:r>
      <w:r w:rsidR="00D216D7">
        <w:rPr>
          <w:rFonts w:eastAsia="Times New Roman CYR"/>
          <w:color w:val="000000"/>
          <w:sz w:val="28"/>
          <w:szCs w:val="28"/>
        </w:rPr>
        <w:t xml:space="preserve">лей в денежном выражении) по состоянию на 1 января года, следующего за </w:t>
      </w:r>
      <w:proofErr w:type="gramStart"/>
      <w:r w:rsidR="00D216D7">
        <w:rPr>
          <w:rFonts w:eastAsia="Times New Roman CYR"/>
          <w:color w:val="000000"/>
          <w:sz w:val="28"/>
          <w:szCs w:val="28"/>
        </w:rPr>
        <w:t>о</w:t>
      </w:r>
      <w:r w:rsidR="00D216D7">
        <w:rPr>
          <w:rFonts w:eastAsia="Times New Roman CYR"/>
          <w:color w:val="000000"/>
          <w:sz w:val="28"/>
          <w:szCs w:val="28"/>
        </w:rPr>
        <w:t>т</w:t>
      </w:r>
      <w:r w:rsidR="00D216D7">
        <w:rPr>
          <w:rFonts w:eastAsia="Times New Roman CYR"/>
          <w:color w:val="000000"/>
          <w:sz w:val="28"/>
          <w:szCs w:val="28"/>
        </w:rPr>
        <w:t>четным</w:t>
      </w:r>
      <w:proofErr w:type="gramEnd"/>
      <w:r w:rsidR="00D216D7">
        <w:rPr>
          <w:rFonts w:eastAsia="Times New Roman CYR"/>
          <w:color w:val="000000"/>
          <w:sz w:val="28"/>
          <w:szCs w:val="28"/>
        </w:rPr>
        <w:t>, и направляется учредителю для рассмотрения в срок не позднее 15 марта года, следующего за отчетным, или первого рабочего дня, следующего за указанной датой.</w:t>
      </w:r>
    </w:p>
    <w:p w:rsidR="00D216D7" w:rsidRDefault="00D216D7" w:rsidP="0003527B">
      <w:pPr>
        <w:ind w:firstLine="69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5. Учредитель вправе в срок не позднее </w:t>
      </w:r>
      <w:r w:rsidRPr="00476139">
        <w:rPr>
          <w:rFonts w:eastAsia="Times New Roman CYR"/>
          <w:sz w:val="28"/>
          <w:szCs w:val="28"/>
        </w:rPr>
        <w:t>тридцати календарных дней до</w:t>
      </w:r>
      <w:r>
        <w:rPr>
          <w:rFonts w:eastAsia="Times New Roman CYR"/>
          <w:color w:val="000000"/>
          <w:sz w:val="28"/>
          <w:szCs w:val="28"/>
        </w:rPr>
        <w:t xml:space="preserve"> наступления отчетной даты направить учреждению требование о составлении и утверждении промежуточного отчета (за квартал, полугодие).</w:t>
      </w:r>
    </w:p>
    <w:p w:rsidR="00D216D7" w:rsidRDefault="00D216D7" w:rsidP="0003527B">
      <w:pPr>
        <w:ind w:firstLine="690"/>
        <w:jc w:val="both"/>
        <w:rPr>
          <w:rFonts w:eastAsia="Times New Roman CYR"/>
          <w:color w:val="FF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6. Отчет, не содержащий сведения, составляющие государственную тайну или иную охраняемую законом тайну, составляется и утверждается муниц</w:t>
      </w:r>
      <w:r>
        <w:rPr>
          <w:rFonts w:eastAsia="Times New Roman CYR"/>
          <w:color w:val="000000"/>
          <w:sz w:val="28"/>
          <w:szCs w:val="28"/>
        </w:rPr>
        <w:t>и</w:t>
      </w:r>
      <w:r>
        <w:rPr>
          <w:rFonts w:eastAsia="Times New Roman CYR"/>
          <w:color w:val="000000"/>
          <w:sz w:val="28"/>
          <w:szCs w:val="28"/>
        </w:rPr>
        <w:t xml:space="preserve">пальным учреждением </w:t>
      </w:r>
      <w:r w:rsidRPr="00476139">
        <w:rPr>
          <w:rFonts w:eastAsia="Times New Roman CYR"/>
          <w:sz w:val="28"/>
          <w:szCs w:val="28"/>
        </w:rPr>
        <w:t>в форме бумажного документа с одновременным пре</w:t>
      </w:r>
      <w:r w:rsidRPr="00476139">
        <w:rPr>
          <w:rFonts w:eastAsia="Times New Roman CYR"/>
          <w:sz w:val="28"/>
          <w:szCs w:val="28"/>
        </w:rPr>
        <w:t>д</w:t>
      </w:r>
      <w:r w:rsidRPr="00476139">
        <w:rPr>
          <w:rFonts w:eastAsia="Times New Roman CYR"/>
          <w:sz w:val="28"/>
          <w:szCs w:val="28"/>
        </w:rPr>
        <w:t>ставлением копии документа на электронном носителе.</w:t>
      </w:r>
    </w:p>
    <w:p w:rsidR="00D216D7" w:rsidRDefault="00D216D7" w:rsidP="0003527B">
      <w:pPr>
        <w:ind w:firstLine="69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7. Отчет, содержащий сведения, составляющие государственную или иную охраняемую законом тайну, составляется и утверждается учреждением в </w:t>
      </w:r>
      <w:r>
        <w:rPr>
          <w:rFonts w:eastAsia="Times New Roman CYR"/>
          <w:color w:val="000000"/>
          <w:sz w:val="28"/>
          <w:szCs w:val="28"/>
        </w:rPr>
        <w:lastRenderedPageBreak/>
        <w:t>форме бумажного документа с соблюдением законодательства Российской Ф</w:t>
      </w:r>
      <w:r>
        <w:rPr>
          <w:rFonts w:eastAsia="Times New Roman CYR"/>
          <w:color w:val="000000"/>
          <w:sz w:val="28"/>
          <w:szCs w:val="28"/>
        </w:rPr>
        <w:t>е</w:t>
      </w:r>
      <w:r>
        <w:rPr>
          <w:rFonts w:eastAsia="Times New Roman CYR"/>
          <w:color w:val="000000"/>
          <w:sz w:val="28"/>
          <w:szCs w:val="28"/>
        </w:rPr>
        <w:t>дерации о защите государственной тайны или иной охраняемой законом тайны</w:t>
      </w:r>
    </w:p>
    <w:p w:rsidR="00D216D7" w:rsidRDefault="00D216D7" w:rsidP="0003527B">
      <w:pPr>
        <w:ind w:firstLine="69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8. Сведения о составе имущественного комплекса в части недвижимого имущества муниципальных учреждений и особо ценного движимого имущес</w:t>
      </w:r>
      <w:r>
        <w:rPr>
          <w:rFonts w:eastAsia="Times New Roman CYR"/>
          <w:color w:val="000000"/>
          <w:sz w:val="28"/>
          <w:szCs w:val="28"/>
        </w:rPr>
        <w:t>т</w:t>
      </w:r>
      <w:r>
        <w:rPr>
          <w:rFonts w:eastAsia="Times New Roman CYR"/>
          <w:color w:val="000000"/>
          <w:sz w:val="28"/>
          <w:szCs w:val="28"/>
        </w:rPr>
        <w:t>ва муниципальных бюджетных (автономных) учреждений, а также муниц</w:t>
      </w:r>
      <w:r>
        <w:rPr>
          <w:rFonts w:eastAsia="Times New Roman CYR"/>
          <w:color w:val="000000"/>
          <w:sz w:val="28"/>
          <w:szCs w:val="28"/>
        </w:rPr>
        <w:t>и</w:t>
      </w:r>
      <w:r>
        <w:rPr>
          <w:rFonts w:eastAsia="Times New Roman CYR"/>
          <w:color w:val="000000"/>
          <w:sz w:val="28"/>
          <w:szCs w:val="28"/>
        </w:rPr>
        <w:t xml:space="preserve">пальными казенными учреждениями, формируются на основании данных </w:t>
      </w:r>
      <w:r w:rsidRPr="00037039">
        <w:rPr>
          <w:rFonts w:eastAsia="Times New Roman CYR"/>
          <w:sz w:val="28"/>
          <w:szCs w:val="28"/>
        </w:rPr>
        <w:t>Ре</w:t>
      </w:r>
      <w:r w:rsidRPr="00037039">
        <w:rPr>
          <w:rFonts w:eastAsia="Times New Roman CYR"/>
          <w:sz w:val="28"/>
          <w:szCs w:val="28"/>
        </w:rPr>
        <w:t>е</w:t>
      </w:r>
      <w:r w:rsidRPr="00037039">
        <w:rPr>
          <w:rFonts w:eastAsia="Times New Roman CYR"/>
          <w:sz w:val="28"/>
          <w:szCs w:val="28"/>
        </w:rPr>
        <w:t xml:space="preserve">стра муниципального имущества сельского поселения </w:t>
      </w:r>
      <w:r>
        <w:rPr>
          <w:rFonts w:eastAsia="Times New Roman CYR"/>
          <w:color w:val="000000"/>
          <w:sz w:val="28"/>
          <w:szCs w:val="28"/>
        </w:rPr>
        <w:t>на отчетную дату.</w:t>
      </w:r>
    </w:p>
    <w:p w:rsidR="00D216D7" w:rsidRDefault="00D216D7" w:rsidP="00512905">
      <w:pPr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03527B">
      <w:pPr>
        <w:jc w:val="center"/>
        <w:rPr>
          <w:rFonts w:eastAsia="Times New Roman CYR"/>
          <w:b/>
          <w:color w:val="000000"/>
          <w:sz w:val="28"/>
          <w:szCs w:val="28"/>
        </w:rPr>
      </w:pPr>
      <w:r>
        <w:rPr>
          <w:rFonts w:eastAsia="Times New Roman CYR"/>
          <w:b/>
          <w:color w:val="000000"/>
          <w:sz w:val="28"/>
          <w:szCs w:val="28"/>
          <w:lang w:val="en-US"/>
        </w:rPr>
        <w:t>II</w:t>
      </w:r>
      <w:r>
        <w:rPr>
          <w:rFonts w:eastAsia="Times New Roman CYR"/>
          <w:b/>
          <w:color w:val="000000"/>
          <w:sz w:val="28"/>
          <w:szCs w:val="28"/>
        </w:rPr>
        <w:t>. Требования к Отчету</w:t>
      </w:r>
    </w:p>
    <w:p w:rsidR="00D216D7" w:rsidRPr="00037039" w:rsidRDefault="00D216D7" w:rsidP="00512905">
      <w:pPr>
        <w:ind w:firstLine="69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03527B">
      <w:pPr>
        <w:ind w:firstLine="69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1. </w:t>
      </w:r>
      <w:proofErr w:type="gramStart"/>
      <w:r>
        <w:rPr>
          <w:rFonts w:eastAsia="Times New Roman CYR"/>
          <w:color w:val="000000"/>
          <w:sz w:val="28"/>
          <w:szCs w:val="28"/>
        </w:rPr>
        <w:t xml:space="preserve">Отчет </w:t>
      </w:r>
      <w:r>
        <w:rPr>
          <w:sz w:val="28"/>
          <w:szCs w:val="28"/>
        </w:rPr>
        <w:t>муниципального</w:t>
      </w:r>
      <w:r>
        <w:rPr>
          <w:rFonts w:eastAsia="Times New Roman CYR"/>
          <w:color w:val="000000"/>
          <w:sz w:val="28"/>
          <w:szCs w:val="28"/>
        </w:rPr>
        <w:t xml:space="preserve"> учреждения должен </w:t>
      </w:r>
      <w:r w:rsidRPr="005D7BEB">
        <w:rPr>
          <w:rFonts w:eastAsia="Times New Roman CYR"/>
          <w:color w:val="000000"/>
          <w:sz w:val="28"/>
          <w:szCs w:val="28"/>
        </w:rPr>
        <w:t>в заголовочной части с</w:t>
      </w:r>
      <w:r w:rsidRPr="005D7BEB">
        <w:rPr>
          <w:rFonts w:eastAsia="Times New Roman CYR"/>
          <w:color w:val="000000"/>
          <w:sz w:val="28"/>
          <w:szCs w:val="28"/>
        </w:rPr>
        <w:t>о</w:t>
      </w:r>
      <w:r w:rsidRPr="005D7BEB">
        <w:rPr>
          <w:rFonts w:eastAsia="Times New Roman CYR"/>
          <w:color w:val="000000"/>
          <w:sz w:val="28"/>
          <w:szCs w:val="28"/>
        </w:rPr>
        <w:t>держать наименование учреждения, составившего Отчет, с указанием кода по реестру участников бюджетного процесса, а также юридических лиц, не я</w:t>
      </w:r>
      <w:r w:rsidRPr="005D7BEB">
        <w:rPr>
          <w:rFonts w:eastAsia="Times New Roman CYR"/>
          <w:color w:val="000000"/>
          <w:sz w:val="28"/>
          <w:szCs w:val="28"/>
        </w:rPr>
        <w:t>в</w:t>
      </w:r>
      <w:r w:rsidRPr="005D7BEB">
        <w:rPr>
          <w:rFonts w:eastAsia="Times New Roman CYR"/>
          <w:color w:val="000000"/>
          <w:sz w:val="28"/>
          <w:szCs w:val="28"/>
        </w:rPr>
        <w:t>ляющихся участниками бюджетного процесса, идентификационного номера налогоплательщика и кода причины постановки на учет, наименование органа - учредителя, с указанием кода главы по бюджетной классификации, наименов</w:t>
      </w:r>
      <w:r w:rsidRPr="005D7BEB">
        <w:rPr>
          <w:rFonts w:eastAsia="Times New Roman CYR"/>
          <w:color w:val="000000"/>
          <w:sz w:val="28"/>
          <w:szCs w:val="28"/>
        </w:rPr>
        <w:t>а</w:t>
      </w:r>
      <w:r w:rsidRPr="005D7BEB">
        <w:rPr>
          <w:rFonts w:eastAsia="Times New Roman CYR"/>
          <w:color w:val="000000"/>
          <w:sz w:val="28"/>
          <w:szCs w:val="28"/>
        </w:rPr>
        <w:t>ние публично-правового образования, с указанием кода по Общероссийскому классификатору территорий муниципальных образований</w:t>
      </w:r>
      <w:proofErr w:type="gramEnd"/>
      <w:r w:rsidRPr="005D7BEB">
        <w:rPr>
          <w:rFonts w:eastAsia="Times New Roman CYR"/>
          <w:color w:val="000000"/>
          <w:sz w:val="28"/>
          <w:szCs w:val="28"/>
        </w:rPr>
        <w:t xml:space="preserve">, и </w:t>
      </w:r>
      <w:r>
        <w:rPr>
          <w:rFonts w:eastAsia="Times New Roman CYR"/>
          <w:color w:val="000000"/>
          <w:sz w:val="28"/>
          <w:szCs w:val="28"/>
        </w:rPr>
        <w:t>составляться в разрезе следующих разделов: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- раздел 1 «Общие сведения об учреждении»;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- раздел 2 «Результат деятельности учреждения»;</w:t>
      </w:r>
    </w:p>
    <w:p w:rsidR="00D216D7" w:rsidRPr="005E4004" w:rsidRDefault="00D216D7" w:rsidP="00AE2106">
      <w:pPr>
        <w:pStyle w:val="a9"/>
        <w:tabs>
          <w:tab w:val="left" w:pos="567"/>
        </w:tabs>
        <w:jc w:val="center"/>
        <w:rPr>
          <w:rFonts w:eastAsia="Times New Roman CYR"/>
        </w:rPr>
      </w:pPr>
      <w:r>
        <w:rPr>
          <w:rFonts w:eastAsia="Times New Roman CYR"/>
        </w:rPr>
        <w:t xml:space="preserve">- </w:t>
      </w:r>
      <w:r w:rsidRPr="003D0210">
        <w:rPr>
          <w:rFonts w:eastAsia="Times New Roman CYR"/>
          <w:sz w:val="28"/>
          <w:szCs w:val="28"/>
        </w:rPr>
        <w:t>раздел 3</w:t>
      </w:r>
      <w:r>
        <w:rPr>
          <w:rFonts w:eastAsia="Times New Roman CYR"/>
          <w:sz w:val="28"/>
          <w:szCs w:val="28"/>
        </w:rPr>
        <w:t xml:space="preserve"> </w:t>
      </w:r>
      <w:r w:rsidRPr="003D0210">
        <w:rPr>
          <w:rFonts w:eastAsia="Times New Roman CYR"/>
          <w:sz w:val="28"/>
          <w:szCs w:val="28"/>
        </w:rPr>
        <w:t>«Сведения об использовании имущества, закрепленного за учрежд</w:t>
      </w:r>
      <w:r w:rsidRPr="003D0210">
        <w:rPr>
          <w:rFonts w:eastAsia="Times New Roman CYR"/>
          <w:sz w:val="28"/>
          <w:szCs w:val="28"/>
        </w:rPr>
        <w:t>е</w:t>
      </w:r>
      <w:r w:rsidRPr="003D0210">
        <w:rPr>
          <w:rFonts w:eastAsia="Times New Roman CYR"/>
          <w:sz w:val="28"/>
          <w:szCs w:val="28"/>
        </w:rPr>
        <w:t>нием».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2</w:t>
      </w:r>
      <w:r w:rsidRPr="005E4004">
        <w:rPr>
          <w:rFonts w:eastAsia="Times New Roman CYR"/>
          <w:color w:val="000000"/>
          <w:sz w:val="28"/>
          <w:szCs w:val="28"/>
        </w:rPr>
        <w:t>. В разделе 1 «Общие сведения об учреждении» указываются: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а) исчерпывающий перечень видов деятельности (с указанием основных видов деятельности и иных видов деятельности, не являющихся основными), которые муниципальное учреждение вправе осуществлять в соответствии с его учредительными документами;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б) перечень услуг (работ), которые оказываются потребителям за плату</w:t>
      </w:r>
      <w:r w:rsidR="00512905">
        <w:rPr>
          <w:rFonts w:eastAsia="Times New Roman CYR"/>
          <w:color w:val="000000"/>
          <w:sz w:val="28"/>
          <w:szCs w:val="28"/>
        </w:rPr>
        <w:t>,</w:t>
      </w:r>
      <w:r w:rsidRPr="005E4004">
        <w:rPr>
          <w:rFonts w:eastAsia="Times New Roman CYR"/>
          <w:color w:val="000000"/>
          <w:sz w:val="28"/>
          <w:szCs w:val="28"/>
        </w:rPr>
        <w:t xml:space="preserve"> в случаях, предусмотренных нормативными правовыми (правовыми) актами, с указанием потребителей указанных услуг (работ);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в) перечень документов (с указанием номеров, даты выдачи и срока де</w:t>
      </w:r>
      <w:r w:rsidRPr="005E4004">
        <w:rPr>
          <w:rFonts w:eastAsia="Times New Roman CYR"/>
          <w:color w:val="000000"/>
          <w:sz w:val="28"/>
          <w:szCs w:val="28"/>
        </w:rPr>
        <w:t>й</w:t>
      </w:r>
      <w:r w:rsidRPr="005E4004">
        <w:rPr>
          <w:rFonts w:eastAsia="Times New Roman CYR"/>
          <w:color w:val="000000"/>
          <w:sz w:val="28"/>
          <w:szCs w:val="28"/>
        </w:rPr>
        <w:t>ствия), на основании которых муниципальное учреждение осуществляет де</w:t>
      </w:r>
      <w:r w:rsidRPr="005E4004">
        <w:rPr>
          <w:rFonts w:eastAsia="Times New Roman CYR"/>
          <w:color w:val="000000"/>
          <w:sz w:val="28"/>
          <w:szCs w:val="28"/>
        </w:rPr>
        <w:t>я</w:t>
      </w:r>
      <w:r w:rsidRPr="005E4004">
        <w:rPr>
          <w:rFonts w:eastAsia="Times New Roman CYR"/>
          <w:color w:val="000000"/>
          <w:sz w:val="28"/>
          <w:szCs w:val="28"/>
        </w:rPr>
        <w:t>тельность (свидетельство о государственной регистрации муниципального у</w:t>
      </w:r>
      <w:r w:rsidRPr="005E4004">
        <w:rPr>
          <w:rFonts w:eastAsia="Times New Roman CYR"/>
          <w:color w:val="000000"/>
          <w:sz w:val="28"/>
          <w:szCs w:val="28"/>
        </w:rPr>
        <w:t>ч</w:t>
      </w:r>
      <w:r w:rsidRPr="005E4004">
        <w:rPr>
          <w:rFonts w:eastAsia="Times New Roman CYR"/>
          <w:color w:val="000000"/>
          <w:sz w:val="28"/>
          <w:szCs w:val="28"/>
        </w:rPr>
        <w:t>реждения, решение учредителя о создании муниципального учреждения и др</w:t>
      </w:r>
      <w:r w:rsidRPr="005E4004">
        <w:rPr>
          <w:rFonts w:eastAsia="Times New Roman CYR"/>
          <w:color w:val="000000"/>
          <w:sz w:val="28"/>
          <w:szCs w:val="28"/>
        </w:rPr>
        <w:t>у</w:t>
      </w:r>
      <w:r w:rsidRPr="005E4004">
        <w:rPr>
          <w:rFonts w:eastAsia="Times New Roman CYR"/>
          <w:color w:val="000000"/>
          <w:sz w:val="28"/>
          <w:szCs w:val="28"/>
        </w:rPr>
        <w:t>гие разрешительные документы);</w:t>
      </w:r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г) количество штатных единиц муниципального учреждения, включая в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кансии (указываются данные о количественном составе и квалификации с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 xml:space="preserve">трудников муниципального учреждения на начало и на конец отчётного года). </w:t>
      </w:r>
      <w:proofErr w:type="gramStart"/>
      <w:r w:rsidRPr="005E4004">
        <w:rPr>
          <w:rFonts w:eastAsia="Times New Roman CYR"/>
          <w:color w:val="000000"/>
          <w:sz w:val="28"/>
          <w:szCs w:val="28"/>
        </w:rPr>
        <w:t>В случае изменения количества штатных единиц муниципального учреждения указываются причины, приведшие к их изменению на конец отчётного пери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да);</w:t>
      </w:r>
      <w:proofErr w:type="gramEnd"/>
    </w:p>
    <w:p w:rsidR="00D216D7" w:rsidRPr="005E4004" w:rsidRDefault="00D216D7" w:rsidP="0003527B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proofErr w:type="spellStart"/>
      <w:r w:rsidRPr="005E4004">
        <w:rPr>
          <w:rFonts w:eastAsia="Times New Roman CYR"/>
          <w:color w:val="000000"/>
          <w:sz w:val="28"/>
          <w:szCs w:val="28"/>
        </w:rPr>
        <w:t>д</w:t>
      </w:r>
      <w:proofErr w:type="spellEnd"/>
      <w:r w:rsidRPr="005E4004">
        <w:rPr>
          <w:rFonts w:eastAsia="Times New Roman CYR"/>
          <w:color w:val="000000"/>
          <w:sz w:val="28"/>
          <w:szCs w:val="28"/>
        </w:rPr>
        <w:t>) средняя заработная плата руководителей и сотрудников муниципал</w:t>
      </w:r>
      <w:r w:rsidRPr="005E4004">
        <w:rPr>
          <w:rFonts w:eastAsia="Times New Roman CYR"/>
          <w:color w:val="000000"/>
          <w:sz w:val="28"/>
          <w:szCs w:val="28"/>
        </w:rPr>
        <w:t>ь</w:t>
      </w:r>
      <w:r w:rsidRPr="005E4004">
        <w:rPr>
          <w:rFonts w:eastAsia="Times New Roman CYR"/>
          <w:color w:val="000000"/>
          <w:sz w:val="28"/>
          <w:szCs w:val="28"/>
        </w:rPr>
        <w:t>ного учреждения.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3</w:t>
      </w:r>
      <w:r w:rsidRPr="005E4004">
        <w:rPr>
          <w:rFonts w:eastAsia="Times New Roman CYR"/>
          <w:color w:val="000000"/>
          <w:sz w:val="28"/>
          <w:szCs w:val="28"/>
        </w:rPr>
        <w:t>. В разделе 2 «Результат деятельности учреждения» указываются: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lastRenderedPageBreak/>
        <w:t>а) изменение (увеличение, уменьшение) балансовой (остаточной) стоим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сти нефинансовых активов относительно предыдущего отчётного года (в пр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центах);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б) общая сумма выставленных требований в возмещение ущерба по н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достачам и хищениям материальных ценностей, денежных средств, а также от порчи материальных ценностей;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в) изменения (увеличение, уменьшение) дебиторской и кредиторской з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долженности муниципального учреждения в разрезе поступлений (выплат), предусмотренных Планом финансово-хозяйственной деятельности муниц</w:t>
      </w:r>
      <w:r w:rsidRPr="005E4004">
        <w:rPr>
          <w:rFonts w:eastAsia="Times New Roman CYR"/>
          <w:color w:val="000000"/>
          <w:sz w:val="28"/>
          <w:szCs w:val="28"/>
        </w:rPr>
        <w:t>и</w:t>
      </w:r>
      <w:r w:rsidRPr="005E4004">
        <w:rPr>
          <w:rFonts w:eastAsia="Times New Roman CYR"/>
          <w:color w:val="000000"/>
          <w:sz w:val="28"/>
          <w:szCs w:val="28"/>
        </w:rPr>
        <w:t>пального учреждения (далее - План), относительно предыдущего отчётного г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да (в процентах) с указанием причин образования просроченной кредиторской задолженности, а также дебиторской задолженности, нереальной к взысканию;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г) суммы доходов, полученных муниципальным учреждением от оказ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ния (выполнения) платных услуг (работ) - в случае открытия лицевого счёта в департаменте финансов администрации района;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4</w:t>
      </w:r>
      <w:r w:rsidRPr="005E4004">
        <w:rPr>
          <w:rFonts w:eastAsia="Times New Roman CYR"/>
          <w:color w:val="000000"/>
          <w:sz w:val="28"/>
          <w:szCs w:val="28"/>
        </w:rPr>
        <w:t>. Бюджетные и автономные муниципальные учреждения дополнительно в разделе 2 «Результат деятельности учреждения» указывают следующие пок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затели: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а) объем финансового обеспечения муниципального задания учредителя;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б) информация об исполнении муниципального задания учредителя;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в) суммы кассовых и плановых поступлений (с учетом возвратов) в разр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зе поступлений, предусмотренных Планом;</w:t>
      </w:r>
    </w:p>
    <w:p w:rsidR="00D216D7" w:rsidRPr="005E4004" w:rsidRDefault="00D216D7" w:rsidP="004D7651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г) суммы кассовых и плановых выплат (с учетом восстановленных касс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вых выплат) в разрезе выплат, предусмотренных Планом.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5</w:t>
      </w:r>
      <w:r w:rsidRPr="005E4004">
        <w:rPr>
          <w:rFonts w:eastAsia="Times New Roman CYR"/>
          <w:color w:val="000000"/>
          <w:sz w:val="28"/>
          <w:szCs w:val="28"/>
        </w:rPr>
        <w:t>. Казенное муниципальное учреждение дополнительно указывает пок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затели кассового исполнения бюджетной сметы учреждения и показатели дов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денных учреждению лимитов бюджетных обязательств.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6</w:t>
      </w:r>
      <w:r w:rsidRPr="005E4004">
        <w:rPr>
          <w:rFonts w:eastAsia="Times New Roman CYR"/>
          <w:color w:val="000000"/>
          <w:sz w:val="28"/>
          <w:szCs w:val="28"/>
        </w:rPr>
        <w:t>. В разделе 3 «Сведения об использовании имущества, закрепленного за учреждением» муниципальными учреждениями указываются следующие да</w:t>
      </w:r>
      <w:r w:rsidRPr="005E4004">
        <w:rPr>
          <w:rFonts w:eastAsia="Times New Roman CYR"/>
          <w:color w:val="000000"/>
          <w:sz w:val="28"/>
          <w:szCs w:val="28"/>
        </w:rPr>
        <w:t>н</w:t>
      </w:r>
      <w:r w:rsidRPr="005E4004">
        <w:rPr>
          <w:rFonts w:eastAsia="Times New Roman CYR"/>
          <w:color w:val="000000"/>
          <w:sz w:val="28"/>
          <w:szCs w:val="28"/>
        </w:rPr>
        <w:t>ные</w:t>
      </w:r>
      <w:r w:rsidR="009E5BAA">
        <w:rPr>
          <w:rFonts w:eastAsia="Times New Roman CYR"/>
          <w:color w:val="000000"/>
          <w:sz w:val="28"/>
          <w:szCs w:val="28"/>
        </w:rPr>
        <w:t>,</w:t>
      </w:r>
      <w:r w:rsidRPr="005E4004">
        <w:rPr>
          <w:rFonts w:eastAsia="Times New Roman CYR"/>
          <w:color w:val="000000"/>
          <w:sz w:val="28"/>
          <w:szCs w:val="28"/>
        </w:rPr>
        <w:t xml:space="preserve"> как на начало, так и на конец отчетного года: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а) общая балансовая (остаточная) стоимость недвижимого имущества, находящегося у муниципального учреждения на праве оперативного управл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ния;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б) общая балансовая (остаточная) стоимость недвижимого имущества, находящегося у муниципального учреждения на праве оперативного управл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ния и переданного в аренду (за исключением казенного учреждения);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в) общая балансовая (остаточная) стоимость недвижимого имущества, находящегося у муниципального учреждения на праве оперативного управл</w:t>
      </w:r>
      <w:r w:rsidRPr="005E4004">
        <w:rPr>
          <w:rFonts w:eastAsia="Times New Roman CYR"/>
          <w:color w:val="000000"/>
          <w:sz w:val="28"/>
          <w:szCs w:val="28"/>
        </w:rPr>
        <w:t>е</w:t>
      </w:r>
      <w:r w:rsidRPr="005E4004">
        <w:rPr>
          <w:rFonts w:eastAsia="Times New Roman CYR"/>
          <w:color w:val="000000"/>
          <w:sz w:val="28"/>
          <w:szCs w:val="28"/>
        </w:rPr>
        <w:t>ния и переданного в безвозмездное пользование (за исключением казенного у</w:t>
      </w:r>
      <w:r w:rsidRPr="005E4004">
        <w:rPr>
          <w:rFonts w:eastAsia="Times New Roman CYR"/>
          <w:color w:val="000000"/>
          <w:sz w:val="28"/>
          <w:szCs w:val="28"/>
        </w:rPr>
        <w:t>ч</w:t>
      </w:r>
      <w:r w:rsidRPr="005E4004">
        <w:rPr>
          <w:rFonts w:eastAsia="Times New Roman CYR"/>
          <w:color w:val="000000"/>
          <w:sz w:val="28"/>
          <w:szCs w:val="28"/>
        </w:rPr>
        <w:t>реждения);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г) общая балансовая (остаточная) стоимость движимого имущества, н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ходящегося у муниципального учреждения на праве оперативного управления;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proofErr w:type="spellStart"/>
      <w:r w:rsidRPr="005E4004">
        <w:rPr>
          <w:rFonts w:eastAsia="Times New Roman CYR"/>
          <w:color w:val="000000"/>
          <w:sz w:val="28"/>
          <w:szCs w:val="28"/>
        </w:rPr>
        <w:t>д</w:t>
      </w:r>
      <w:proofErr w:type="spellEnd"/>
      <w:r w:rsidRPr="005E4004">
        <w:rPr>
          <w:rFonts w:eastAsia="Times New Roman CYR"/>
          <w:color w:val="000000"/>
          <w:sz w:val="28"/>
          <w:szCs w:val="28"/>
        </w:rPr>
        <w:t>) общая балансовая (остаточная) стоимость движимого имущества, н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ходящегося у муниципального учреждения на праве оперативного управления и переданного в аренду (за исключением казенного учреждения);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lastRenderedPageBreak/>
        <w:t>е) общая балансовая (остаточная) стоимость движимого имущества, н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ходящегося у муниципального учреждения на праве оперативного управления и переданного в безвозмездное пользование (за исключением казенного учре</w:t>
      </w:r>
      <w:r w:rsidRPr="005E4004">
        <w:rPr>
          <w:rFonts w:eastAsia="Times New Roman CYR"/>
          <w:color w:val="000000"/>
          <w:sz w:val="28"/>
          <w:szCs w:val="28"/>
        </w:rPr>
        <w:t>ж</w:t>
      </w:r>
      <w:r w:rsidRPr="005E4004">
        <w:rPr>
          <w:rFonts w:eastAsia="Times New Roman CYR"/>
          <w:color w:val="000000"/>
          <w:sz w:val="28"/>
          <w:szCs w:val="28"/>
        </w:rPr>
        <w:t>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ж) общая площадь объектов недвижимого имущества, находящегося у муниципального учреждения на праве оперативного управления;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proofErr w:type="spellStart"/>
      <w:r w:rsidRPr="005E4004">
        <w:rPr>
          <w:rFonts w:eastAsia="Times New Roman CYR"/>
          <w:color w:val="000000"/>
          <w:sz w:val="28"/>
          <w:szCs w:val="28"/>
        </w:rPr>
        <w:t>з</w:t>
      </w:r>
      <w:proofErr w:type="spellEnd"/>
      <w:r w:rsidRPr="005E4004">
        <w:rPr>
          <w:rFonts w:eastAsia="Times New Roman CYR"/>
          <w:color w:val="000000"/>
          <w:sz w:val="28"/>
          <w:szCs w:val="28"/>
        </w:rPr>
        <w:t>) общая площадь недвижимого имущества, находящегося у муниципал</w:t>
      </w:r>
      <w:r w:rsidRPr="005E4004">
        <w:rPr>
          <w:rFonts w:eastAsia="Times New Roman CYR"/>
          <w:color w:val="000000"/>
          <w:sz w:val="28"/>
          <w:szCs w:val="28"/>
        </w:rPr>
        <w:t>ь</w:t>
      </w:r>
      <w:r w:rsidRPr="005E4004">
        <w:rPr>
          <w:rFonts w:eastAsia="Times New Roman CYR"/>
          <w:color w:val="000000"/>
          <w:sz w:val="28"/>
          <w:szCs w:val="28"/>
        </w:rPr>
        <w:t>ного учреждения на праве оперативного управления и переданного в аренду (за исключением казенного учреждения);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и) общая площадь недвижимого имущества, находящегося у муниц</w:t>
      </w:r>
      <w:r w:rsidRPr="005E4004">
        <w:rPr>
          <w:rFonts w:eastAsia="Times New Roman CYR"/>
          <w:color w:val="000000"/>
          <w:sz w:val="28"/>
          <w:szCs w:val="28"/>
        </w:rPr>
        <w:t>и</w:t>
      </w:r>
      <w:r w:rsidRPr="005E4004">
        <w:rPr>
          <w:rFonts w:eastAsia="Times New Roman CYR"/>
          <w:color w:val="000000"/>
          <w:sz w:val="28"/>
          <w:szCs w:val="28"/>
        </w:rPr>
        <w:t>пального учреждения на праве оперативного управления и переданного в бе</w:t>
      </w:r>
      <w:r w:rsidRPr="005E4004">
        <w:rPr>
          <w:rFonts w:eastAsia="Times New Roman CYR"/>
          <w:color w:val="000000"/>
          <w:sz w:val="28"/>
          <w:szCs w:val="28"/>
        </w:rPr>
        <w:t>з</w:t>
      </w:r>
      <w:r w:rsidRPr="005E4004">
        <w:rPr>
          <w:rFonts w:eastAsia="Times New Roman CYR"/>
          <w:color w:val="000000"/>
          <w:sz w:val="28"/>
          <w:szCs w:val="28"/>
        </w:rPr>
        <w:t>возмездное пользование (за исключением казенного учреждения);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к) количество объектов недвижимого имущества, находящегося у мун</w:t>
      </w:r>
      <w:r w:rsidRPr="005E4004">
        <w:rPr>
          <w:rFonts w:eastAsia="Times New Roman CYR"/>
          <w:color w:val="000000"/>
          <w:sz w:val="28"/>
          <w:szCs w:val="28"/>
        </w:rPr>
        <w:t>и</w:t>
      </w:r>
      <w:r w:rsidRPr="005E4004">
        <w:rPr>
          <w:rFonts w:eastAsia="Times New Roman CYR"/>
          <w:color w:val="000000"/>
          <w:sz w:val="28"/>
          <w:szCs w:val="28"/>
        </w:rPr>
        <w:t>ципального учреждения на праве оперативного управления;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л) объем средств, полученных в отчетном году от распоряжения в уст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новленном порядке имуществом, находящимся у муниципального учреждения на праве оперативного управления (за исключением казенного учреждения).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7</w:t>
      </w:r>
      <w:r w:rsidRPr="005E4004">
        <w:rPr>
          <w:rFonts w:eastAsia="Times New Roman CYR"/>
          <w:color w:val="000000"/>
          <w:sz w:val="28"/>
          <w:szCs w:val="28"/>
        </w:rPr>
        <w:t>. Бюджетным учреждением в разделе 3 «Сведения об использовании имущества, закрепленного за учреждением» дополнительно указывается: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а) общая балансовая (остаточная) стоимость недвижимого имущества, приобретенного бюджетным учреждением в отчетном году за счет средств, в</w:t>
      </w:r>
      <w:r w:rsidRPr="005E4004">
        <w:rPr>
          <w:rFonts w:eastAsia="Times New Roman CYR"/>
          <w:color w:val="000000"/>
          <w:sz w:val="28"/>
          <w:szCs w:val="28"/>
        </w:rPr>
        <w:t>ы</w:t>
      </w:r>
      <w:r w:rsidRPr="005E4004">
        <w:rPr>
          <w:rFonts w:eastAsia="Times New Roman CYR"/>
          <w:color w:val="000000"/>
          <w:sz w:val="28"/>
          <w:szCs w:val="28"/>
        </w:rPr>
        <w:t xml:space="preserve">деленных из бюджета сельского поселения </w:t>
      </w:r>
      <w:proofErr w:type="gramStart"/>
      <w:r w:rsidR="00720CED">
        <w:rPr>
          <w:rFonts w:eastAsia="Times New Roman CYR"/>
          <w:color w:val="000000"/>
          <w:sz w:val="28"/>
          <w:szCs w:val="28"/>
        </w:rPr>
        <w:t>Интернациональное</w:t>
      </w:r>
      <w:proofErr w:type="gramEnd"/>
      <w:r w:rsidRPr="005E4004">
        <w:rPr>
          <w:rFonts w:eastAsia="Times New Roman CYR"/>
          <w:color w:val="000000"/>
          <w:sz w:val="28"/>
          <w:szCs w:val="28"/>
        </w:rPr>
        <w:t xml:space="preserve"> на указанные цели;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б) общая балансовая (остаточная) стоимость недвижимого имущества, приобретенного бюджетным учреждением в отчетном году за счет доходов, п</w:t>
      </w:r>
      <w:r w:rsidRPr="005E4004">
        <w:rPr>
          <w:rFonts w:eastAsia="Times New Roman CYR"/>
          <w:color w:val="000000"/>
          <w:sz w:val="28"/>
          <w:szCs w:val="28"/>
        </w:rPr>
        <w:t>о</w:t>
      </w:r>
      <w:r w:rsidRPr="005E4004">
        <w:rPr>
          <w:rFonts w:eastAsia="Times New Roman CYR"/>
          <w:color w:val="000000"/>
          <w:sz w:val="28"/>
          <w:szCs w:val="28"/>
        </w:rPr>
        <w:t>лученных от платных услуг и иной приносящей доход деятельности;</w:t>
      </w:r>
    </w:p>
    <w:p w:rsidR="00D216D7" w:rsidRPr="005E4004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 w:rsidRPr="005E4004">
        <w:rPr>
          <w:rFonts w:eastAsia="Times New Roman CYR"/>
          <w:color w:val="000000"/>
          <w:sz w:val="28"/>
          <w:szCs w:val="28"/>
        </w:rPr>
        <w:t>в) общая балансовая (остаточная) стоимость особо ценного движимого имущества, находящегося у бюджетного учреждения на праве оперативного управления.</w:t>
      </w:r>
    </w:p>
    <w:p w:rsidR="00D216D7" w:rsidRDefault="00D216D7" w:rsidP="001D129E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8. </w:t>
      </w:r>
      <w:r w:rsidRPr="005E4004">
        <w:rPr>
          <w:rFonts w:eastAsia="Times New Roman CYR"/>
          <w:color w:val="000000"/>
          <w:sz w:val="28"/>
          <w:szCs w:val="28"/>
        </w:rPr>
        <w:t>Отчет бюджетных и казенных муниципальных учреждений утвержд</w:t>
      </w:r>
      <w:r w:rsidRPr="005E4004">
        <w:rPr>
          <w:rFonts w:eastAsia="Times New Roman CYR"/>
          <w:color w:val="000000"/>
          <w:sz w:val="28"/>
          <w:szCs w:val="28"/>
        </w:rPr>
        <w:t>а</w:t>
      </w:r>
      <w:r w:rsidRPr="005E4004">
        <w:rPr>
          <w:rFonts w:eastAsia="Times New Roman CYR"/>
          <w:color w:val="000000"/>
          <w:sz w:val="28"/>
          <w:szCs w:val="28"/>
        </w:rPr>
        <w:t>ется руководителем муниципального учреждения.</w:t>
      </w:r>
    </w:p>
    <w:p w:rsidR="00D216D7" w:rsidRDefault="00D216D7" w:rsidP="001D129E">
      <w:pPr>
        <w:ind w:firstLine="720"/>
        <w:jc w:val="both"/>
        <w:rPr>
          <w:rFonts w:eastAsia="Times New Roman CYR"/>
          <w:bCs/>
          <w:color w:val="000000"/>
          <w:sz w:val="28"/>
          <w:szCs w:val="28"/>
        </w:rPr>
      </w:pPr>
      <w:r>
        <w:rPr>
          <w:rFonts w:eastAsia="Times New Roman CYR"/>
          <w:bCs/>
          <w:color w:val="000000"/>
          <w:sz w:val="28"/>
          <w:szCs w:val="28"/>
        </w:rPr>
        <w:t>9. Показатели Отчета, формируемые в денежном выражении, должны быть сопоставимы с показателями, включаемыми в состав бюджетной отчетн</w:t>
      </w:r>
      <w:r>
        <w:rPr>
          <w:rFonts w:eastAsia="Times New Roman CYR"/>
          <w:bCs/>
          <w:color w:val="000000"/>
          <w:sz w:val="28"/>
          <w:szCs w:val="28"/>
        </w:rPr>
        <w:t>о</w:t>
      </w:r>
      <w:r>
        <w:rPr>
          <w:rFonts w:eastAsia="Times New Roman CYR"/>
          <w:bCs/>
          <w:color w:val="000000"/>
          <w:sz w:val="28"/>
          <w:szCs w:val="28"/>
        </w:rPr>
        <w:t>сти казенных учреждений и бухгалтерской отчетности бюджетных (автоно</w:t>
      </w:r>
      <w:r>
        <w:rPr>
          <w:rFonts w:eastAsia="Times New Roman CYR"/>
          <w:bCs/>
          <w:color w:val="000000"/>
          <w:sz w:val="28"/>
          <w:szCs w:val="28"/>
        </w:rPr>
        <w:t>м</w:t>
      </w:r>
      <w:r>
        <w:rPr>
          <w:rFonts w:eastAsia="Times New Roman CYR"/>
          <w:bCs/>
          <w:color w:val="000000"/>
          <w:sz w:val="28"/>
          <w:szCs w:val="28"/>
        </w:rPr>
        <w:t>ных) учреждений.</w:t>
      </w:r>
    </w:p>
    <w:p w:rsidR="00D216D7" w:rsidRDefault="00D216D7" w:rsidP="00512905">
      <w:pPr>
        <w:ind w:firstLine="720"/>
        <w:rPr>
          <w:rFonts w:eastAsia="Times New Roman CYR"/>
          <w:b/>
          <w:bCs/>
          <w:color w:val="000000"/>
          <w:sz w:val="28"/>
          <w:szCs w:val="28"/>
        </w:rPr>
      </w:pPr>
    </w:p>
    <w:p w:rsidR="00D216D7" w:rsidRDefault="000509D2" w:rsidP="001D129E">
      <w:pPr>
        <w:jc w:val="center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b/>
          <w:bCs/>
          <w:color w:val="000000"/>
          <w:sz w:val="28"/>
          <w:szCs w:val="28"/>
        </w:rPr>
        <w:t xml:space="preserve">III. </w:t>
      </w:r>
      <w:r w:rsidR="00D216D7">
        <w:rPr>
          <w:rFonts w:eastAsia="Times New Roman CYR"/>
          <w:b/>
          <w:bCs/>
          <w:color w:val="000000"/>
          <w:sz w:val="28"/>
          <w:szCs w:val="28"/>
        </w:rPr>
        <w:t>Порядок утверждения, рассмотрения и внесения изменений в Отчет</w:t>
      </w:r>
    </w:p>
    <w:p w:rsidR="00D216D7" w:rsidRDefault="00D216D7" w:rsidP="00512905">
      <w:pPr>
        <w:ind w:firstLine="690"/>
        <w:rPr>
          <w:rFonts w:eastAsia="Times New Roman CYR"/>
          <w:color w:val="000000"/>
          <w:sz w:val="28"/>
          <w:szCs w:val="28"/>
        </w:rPr>
      </w:pP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>1. Отчет муниципальных казенных и бюджетных учреждений утвержд</w:t>
      </w:r>
      <w:r>
        <w:rPr>
          <w:rFonts w:eastAsia="Times New Roman CYR"/>
          <w:color w:val="000000"/>
          <w:sz w:val="28"/>
          <w:szCs w:val="28"/>
          <w:lang w:bidi="ru-RU"/>
        </w:rPr>
        <w:t>а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ется руководителем </w:t>
      </w:r>
      <w:r>
        <w:rPr>
          <w:rFonts w:eastAsia="Times New Roman CYR"/>
          <w:color w:val="000000"/>
          <w:sz w:val="28"/>
          <w:szCs w:val="28"/>
        </w:rPr>
        <w:t>муниципального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учреждения. </w:t>
      </w: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 xml:space="preserve">Отчет автономного учреждения утверждается руководителем учреждения с учетом требований Федерального закона от 3 ноября 2006 г. </w:t>
      </w:r>
      <w:r w:rsidR="000509D2">
        <w:rPr>
          <w:rFonts w:eastAsia="Times New Roman CYR"/>
          <w:color w:val="000000"/>
          <w:sz w:val="28"/>
          <w:szCs w:val="28"/>
          <w:lang w:bidi="ru-RU"/>
        </w:rPr>
        <w:t>№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174-ФЗ "Об а</w:t>
      </w:r>
      <w:r>
        <w:rPr>
          <w:rFonts w:eastAsia="Times New Roman CYR"/>
          <w:color w:val="000000"/>
          <w:sz w:val="28"/>
          <w:szCs w:val="28"/>
          <w:lang w:bidi="ru-RU"/>
        </w:rPr>
        <w:t>в</w:t>
      </w:r>
      <w:r>
        <w:rPr>
          <w:rFonts w:eastAsia="Times New Roman CYR"/>
          <w:color w:val="000000"/>
          <w:sz w:val="28"/>
          <w:szCs w:val="28"/>
          <w:lang w:bidi="ru-RU"/>
        </w:rPr>
        <w:t>тономных учреждениях" и представляется органу - учредителю.</w:t>
      </w: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 xml:space="preserve">2. </w:t>
      </w:r>
      <w:proofErr w:type="gramStart"/>
      <w:r>
        <w:rPr>
          <w:rFonts w:eastAsia="Times New Roman CYR"/>
          <w:color w:val="000000"/>
          <w:sz w:val="28"/>
          <w:szCs w:val="28"/>
          <w:lang w:bidi="ru-RU"/>
        </w:rPr>
        <w:t>Отчеты муниципальных учреждений, за исключением Отчетов, соде</w:t>
      </w:r>
      <w:r>
        <w:rPr>
          <w:rFonts w:eastAsia="Times New Roman CYR"/>
          <w:color w:val="000000"/>
          <w:sz w:val="28"/>
          <w:szCs w:val="28"/>
          <w:lang w:bidi="ru-RU"/>
        </w:rPr>
        <w:t>р</w:t>
      </w:r>
      <w:r>
        <w:rPr>
          <w:rFonts w:eastAsia="Times New Roman CYR"/>
          <w:color w:val="000000"/>
          <w:sz w:val="28"/>
          <w:szCs w:val="28"/>
          <w:lang w:bidi="ru-RU"/>
        </w:rPr>
        <w:t>жащих сведения, составляющие государственную или иную охраняемую зак</w:t>
      </w:r>
      <w:r>
        <w:rPr>
          <w:rFonts w:eastAsia="Times New Roman CYR"/>
          <w:color w:val="000000"/>
          <w:sz w:val="28"/>
          <w:szCs w:val="28"/>
          <w:lang w:bidi="ru-RU"/>
        </w:rPr>
        <w:t>о</w:t>
      </w:r>
      <w:r>
        <w:rPr>
          <w:rFonts w:eastAsia="Times New Roman CYR"/>
          <w:color w:val="000000"/>
          <w:sz w:val="28"/>
          <w:szCs w:val="28"/>
          <w:lang w:bidi="ru-RU"/>
        </w:rPr>
        <w:t>ном тайну, утверждаются и представляются в</w:t>
      </w:r>
      <w:r w:rsidR="00512905">
        <w:rPr>
          <w:rFonts w:eastAsia="Times New Roman CYR"/>
          <w:color w:val="000000"/>
          <w:sz w:val="28"/>
          <w:szCs w:val="28"/>
          <w:lang w:bidi="ru-RU"/>
        </w:rPr>
        <w:t xml:space="preserve"> местную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администрацию </w:t>
      </w:r>
      <w:r w:rsidRPr="00FF5ED3">
        <w:rPr>
          <w:sz w:val="28"/>
          <w:szCs w:val="28"/>
        </w:rPr>
        <w:t>сел</w:t>
      </w:r>
      <w:r w:rsidRPr="00FF5ED3">
        <w:rPr>
          <w:sz w:val="28"/>
          <w:szCs w:val="28"/>
        </w:rPr>
        <w:t>ь</w:t>
      </w:r>
      <w:r w:rsidRPr="00FF5ED3">
        <w:rPr>
          <w:sz w:val="28"/>
          <w:szCs w:val="28"/>
        </w:rPr>
        <w:lastRenderedPageBreak/>
        <w:t>ского поселения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  <w:lang w:bidi="ru-RU"/>
        </w:rPr>
        <w:t>Интернациональное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на рассмотрение в сроки, установленные в соответствии с пунктами 4 и 5</w:t>
      </w:r>
      <w:r w:rsidRPr="00CE7426">
        <w:rPr>
          <w:rFonts w:eastAsia="Times New Roman CYR"/>
          <w:color w:val="000000"/>
          <w:sz w:val="28"/>
          <w:szCs w:val="28"/>
          <w:lang w:bidi="ru-RU"/>
        </w:rPr>
        <w:t xml:space="preserve"> 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раздела </w:t>
      </w:r>
      <w:r>
        <w:rPr>
          <w:rFonts w:eastAsia="Times New Roman CYR"/>
          <w:color w:val="000000"/>
          <w:sz w:val="28"/>
          <w:szCs w:val="28"/>
          <w:lang w:val="en-US" w:bidi="ru-RU"/>
        </w:rPr>
        <w:t>I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настоящего Порядка.</w:t>
      </w:r>
      <w:proofErr w:type="gramEnd"/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>В случае направления Отчета в форме бумажного документа, Отчет пре</w:t>
      </w:r>
      <w:r>
        <w:rPr>
          <w:rFonts w:eastAsia="Times New Roman CYR"/>
          <w:color w:val="000000"/>
          <w:sz w:val="28"/>
          <w:szCs w:val="28"/>
          <w:lang w:bidi="ru-RU"/>
        </w:rPr>
        <w:t>д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ставляется в двух экземплярах. </w:t>
      </w: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>3. Отчеты, содержащие сведения, составляющие государственную или иную охраняемую законом тайну, представляются и рассматриваются в поря</w:t>
      </w:r>
      <w:r>
        <w:rPr>
          <w:rFonts w:eastAsia="Times New Roman CYR"/>
          <w:color w:val="000000"/>
          <w:sz w:val="28"/>
          <w:szCs w:val="28"/>
          <w:lang w:bidi="ru-RU"/>
        </w:rPr>
        <w:t>д</w:t>
      </w:r>
      <w:r>
        <w:rPr>
          <w:rFonts w:eastAsia="Times New Roman CYR"/>
          <w:color w:val="000000"/>
          <w:sz w:val="28"/>
          <w:szCs w:val="28"/>
          <w:lang w:bidi="ru-RU"/>
        </w:rPr>
        <w:t>ке, установленном учредителем.</w:t>
      </w: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 xml:space="preserve">4. </w:t>
      </w:r>
      <w:r w:rsidR="00512905">
        <w:rPr>
          <w:rFonts w:eastAsia="Times New Roman CYR"/>
          <w:color w:val="000000"/>
          <w:sz w:val="28"/>
          <w:szCs w:val="28"/>
          <w:lang w:bidi="ru-RU"/>
        </w:rPr>
        <w:t>Местная а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дминистрация </w:t>
      </w:r>
      <w:r w:rsidRPr="00FF5ED3">
        <w:rPr>
          <w:sz w:val="28"/>
          <w:szCs w:val="28"/>
        </w:rPr>
        <w:t>сельского поселения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  <w:lang w:bidi="ru-RU"/>
        </w:rPr>
        <w:t>Интернациональное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ра</w:t>
      </w:r>
      <w:r>
        <w:rPr>
          <w:rFonts w:eastAsia="Times New Roman CYR"/>
          <w:color w:val="000000"/>
          <w:sz w:val="28"/>
          <w:szCs w:val="28"/>
          <w:lang w:bidi="ru-RU"/>
        </w:rPr>
        <w:t>с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сматривает Отчет муниципального учреждения в течение </w:t>
      </w:r>
      <w:r w:rsidRPr="00CE7426">
        <w:rPr>
          <w:rFonts w:eastAsia="Times New Roman CYR"/>
          <w:sz w:val="28"/>
          <w:szCs w:val="28"/>
          <w:lang w:bidi="ru-RU"/>
        </w:rPr>
        <w:t>десяти рабочих дней, а при представлении уточненного Отчета - в течение двух рабочих дней,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сл</w:t>
      </w:r>
      <w:r>
        <w:rPr>
          <w:rFonts w:eastAsia="Times New Roman CYR"/>
          <w:color w:val="000000"/>
          <w:sz w:val="28"/>
          <w:szCs w:val="28"/>
          <w:lang w:bidi="ru-RU"/>
        </w:rPr>
        <w:t>е</w:t>
      </w:r>
      <w:r>
        <w:rPr>
          <w:rFonts w:eastAsia="Times New Roman CYR"/>
          <w:color w:val="000000"/>
          <w:sz w:val="28"/>
          <w:szCs w:val="28"/>
          <w:lang w:bidi="ru-RU"/>
        </w:rPr>
        <w:t>дующих за днем представления Отчета, и согласовывает его либо направляет муниципальному учреждению требование о доработке Отчета с указанием пр</w:t>
      </w:r>
      <w:r>
        <w:rPr>
          <w:rFonts w:eastAsia="Times New Roman CYR"/>
          <w:color w:val="000000"/>
          <w:sz w:val="28"/>
          <w:szCs w:val="28"/>
          <w:lang w:bidi="ru-RU"/>
        </w:rPr>
        <w:t>и</w:t>
      </w:r>
      <w:r>
        <w:rPr>
          <w:rFonts w:eastAsia="Times New Roman CYR"/>
          <w:color w:val="000000"/>
          <w:sz w:val="28"/>
          <w:szCs w:val="28"/>
          <w:lang w:bidi="ru-RU"/>
        </w:rPr>
        <w:t>чин, послуживших основанием для необходимости его доработки.</w:t>
      </w:r>
    </w:p>
    <w:p w:rsidR="00D216D7" w:rsidRDefault="00D216D7" w:rsidP="007E58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eastAsia="Times New Roman CYR"/>
          <w:color w:val="000000"/>
          <w:sz w:val="28"/>
          <w:szCs w:val="28"/>
          <w:lang w:bidi="ru-RU"/>
        </w:rPr>
      </w:pPr>
      <w:r>
        <w:rPr>
          <w:rFonts w:eastAsia="Times New Roman CYR"/>
          <w:color w:val="000000"/>
          <w:sz w:val="28"/>
          <w:szCs w:val="28"/>
          <w:lang w:bidi="ru-RU"/>
        </w:rPr>
        <w:t>В случае направления требования о доработке Отчета</w:t>
      </w:r>
      <w:r w:rsidR="009E5BAA">
        <w:rPr>
          <w:rFonts w:eastAsia="Times New Roman CYR"/>
          <w:color w:val="000000"/>
          <w:sz w:val="28"/>
          <w:szCs w:val="28"/>
          <w:lang w:bidi="ru-RU"/>
        </w:rPr>
        <w:t>,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муниципальное учреждение </w:t>
      </w:r>
      <w:r w:rsidRPr="00CE7426">
        <w:rPr>
          <w:rFonts w:eastAsia="Times New Roman CYR"/>
          <w:sz w:val="28"/>
          <w:szCs w:val="28"/>
          <w:lang w:bidi="ru-RU"/>
        </w:rPr>
        <w:t>в течение пяти рабочих дней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 со дня  поступления требования о д</w:t>
      </w:r>
      <w:r>
        <w:rPr>
          <w:rFonts w:eastAsia="Times New Roman CYR"/>
          <w:color w:val="000000"/>
          <w:sz w:val="28"/>
          <w:szCs w:val="28"/>
          <w:lang w:bidi="ru-RU"/>
        </w:rPr>
        <w:t>о</w:t>
      </w:r>
      <w:r>
        <w:rPr>
          <w:rFonts w:eastAsia="Times New Roman CYR"/>
          <w:color w:val="000000"/>
          <w:sz w:val="28"/>
          <w:szCs w:val="28"/>
          <w:lang w:bidi="ru-RU"/>
        </w:rPr>
        <w:t xml:space="preserve">работке Отчета осуществляет устранение причин, послуживших основанием для направления требования о доработке Отчета, и повторно направляет Отчет в администрацию </w:t>
      </w:r>
      <w:r w:rsidRPr="00FF5ED3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="00720CED">
        <w:rPr>
          <w:sz w:val="28"/>
          <w:szCs w:val="28"/>
        </w:rPr>
        <w:t>Интернациональное</w:t>
      </w:r>
      <w:r>
        <w:rPr>
          <w:rFonts w:eastAsia="Times New Roman CYR"/>
          <w:color w:val="000000"/>
          <w:sz w:val="28"/>
          <w:szCs w:val="28"/>
          <w:lang w:bidi="ru-RU"/>
        </w:rPr>
        <w:t>.</w:t>
      </w:r>
    </w:p>
    <w:p w:rsidR="00D216D7" w:rsidRDefault="00D216D7" w:rsidP="007E5889">
      <w:pPr>
        <w:ind w:firstLine="709"/>
        <w:jc w:val="both"/>
        <w:rPr>
          <w:rFonts w:eastAsia="Times New Roman CYR"/>
          <w:color w:val="000000"/>
          <w:sz w:val="28"/>
          <w:szCs w:val="28"/>
        </w:rPr>
      </w:pPr>
      <w:proofErr w:type="gramStart"/>
      <w:r>
        <w:rPr>
          <w:rFonts w:eastAsia="Times New Roman CYR"/>
          <w:color w:val="000000"/>
          <w:sz w:val="28"/>
          <w:szCs w:val="28"/>
        </w:rPr>
        <w:t xml:space="preserve">После согласования Отчета </w:t>
      </w:r>
      <w:r w:rsidRPr="00CE7426">
        <w:rPr>
          <w:rFonts w:eastAsia="Times New Roman CYR"/>
          <w:sz w:val="28"/>
          <w:szCs w:val="28"/>
        </w:rPr>
        <w:t>главой</w:t>
      </w:r>
      <w:r w:rsidR="009E5BAA">
        <w:rPr>
          <w:rFonts w:eastAsia="Times New Roman CYR"/>
          <w:sz w:val="28"/>
          <w:szCs w:val="28"/>
        </w:rPr>
        <w:t xml:space="preserve"> местной</w:t>
      </w:r>
      <w:r w:rsidRPr="00CE7426">
        <w:rPr>
          <w:rFonts w:eastAsia="Times New Roman CYR"/>
          <w:sz w:val="28"/>
          <w:szCs w:val="28"/>
        </w:rPr>
        <w:t xml:space="preserve"> администрации</w:t>
      </w:r>
      <w:r>
        <w:rPr>
          <w:rFonts w:eastAsia="Times New Roman CYR"/>
          <w:color w:val="FF0000"/>
          <w:sz w:val="28"/>
          <w:szCs w:val="28"/>
        </w:rPr>
        <w:t xml:space="preserve"> </w:t>
      </w:r>
      <w:r w:rsidRPr="00FF5ED3">
        <w:rPr>
          <w:sz w:val="28"/>
          <w:szCs w:val="28"/>
        </w:rPr>
        <w:t>сельского п</w:t>
      </w:r>
      <w:r w:rsidRPr="00FF5ED3">
        <w:rPr>
          <w:sz w:val="28"/>
          <w:szCs w:val="28"/>
        </w:rPr>
        <w:t>о</w:t>
      </w:r>
      <w:r w:rsidRPr="00FF5ED3">
        <w:rPr>
          <w:sz w:val="28"/>
          <w:szCs w:val="28"/>
        </w:rPr>
        <w:t>селения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</w:rPr>
        <w:t>Интернациональное</w:t>
      </w:r>
      <w:r w:rsidR="00AE00F9">
        <w:rPr>
          <w:rFonts w:eastAsia="Times New Roman CYR"/>
          <w:color w:val="000000"/>
          <w:sz w:val="28"/>
          <w:szCs w:val="28"/>
        </w:rPr>
        <w:t xml:space="preserve"> </w:t>
      </w:r>
      <w:r>
        <w:rPr>
          <w:rFonts w:eastAsia="Times New Roman CYR"/>
          <w:color w:val="000000"/>
          <w:sz w:val="28"/>
          <w:szCs w:val="28"/>
        </w:rPr>
        <w:t>один экземпляр Отчета в форме бумажного док</w:t>
      </w:r>
      <w:r>
        <w:rPr>
          <w:rFonts w:eastAsia="Times New Roman CYR"/>
          <w:color w:val="000000"/>
          <w:sz w:val="28"/>
          <w:szCs w:val="28"/>
        </w:rPr>
        <w:t>у</w:t>
      </w:r>
      <w:r>
        <w:rPr>
          <w:rFonts w:eastAsia="Times New Roman CYR"/>
          <w:color w:val="000000"/>
          <w:sz w:val="28"/>
          <w:szCs w:val="28"/>
        </w:rPr>
        <w:t>мента возвращается учреждению для хранения и дальнейшего использования в работе, второй экземпляр остается в</w:t>
      </w:r>
      <w:r w:rsidR="00512905">
        <w:rPr>
          <w:rFonts w:eastAsia="Times New Roman CYR"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color w:val="000000"/>
          <w:sz w:val="28"/>
          <w:szCs w:val="28"/>
        </w:rPr>
        <w:t xml:space="preserve"> администрации </w:t>
      </w:r>
      <w:r w:rsidRPr="00FF5ED3">
        <w:rPr>
          <w:sz w:val="28"/>
          <w:szCs w:val="28"/>
        </w:rPr>
        <w:t>сельского посел</w:t>
      </w:r>
      <w:r w:rsidRPr="00FF5ED3">
        <w:rPr>
          <w:sz w:val="28"/>
          <w:szCs w:val="28"/>
        </w:rPr>
        <w:t>е</w:t>
      </w:r>
      <w:r w:rsidRPr="00FF5ED3">
        <w:rPr>
          <w:sz w:val="28"/>
          <w:szCs w:val="28"/>
        </w:rPr>
        <w:t>ния</w:t>
      </w:r>
      <w:r>
        <w:rPr>
          <w:rFonts w:eastAsia="Times New Roman CYR"/>
          <w:color w:val="000000"/>
          <w:sz w:val="28"/>
          <w:szCs w:val="28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</w:rPr>
        <w:t>Интернациональное</w:t>
      </w:r>
      <w:r w:rsidR="00AE00F9">
        <w:rPr>
          <w:rFonts w:eastAsia="Times New Roman CYR"/>
          <w:color w:val="000000"/>
          <w:sz w:val="28"/>
          <w:szCs w:val="28"/>
        </w:rPr>
        <w:t xml:space="preserve"> </w:t>
      </w:r>
      <w:r>
        <w:rPr>
          <w:rFonts w:eastAsia="Times New Roman CYR"/>
          <w:color w:val="000000"/>
          <w:sz w:val="28"/>
          <w:szCs w:val="28"/>
        </w:rPr>
        <w:t>для хранения и размещения на официальном сайте</w:t>
      </w:r>
      <w:r w:rsidR="009E5BAA">
        <w:rPr>
          <w:rFonts w:eastAsia="Times New Roman CYR"/>
          <w:color w:val="000000"/>
          <w:sz w:val="28"/>
          <w:szCs w:val="28"/>
        </w:rPr>
        <w:t>,</w:t>
      </w:r>
      <w:r>
        <w:rPr>
          <w:rFonts w:eastAsia="Times New Roman CYR"/>
          <w:color w:val="000000"/>
          <w:sz w:val="28"/>
          <w:szCs w:val="28"/>
        </w:rPr>
        <w:t xml:space="preserve"> для размещения информации о государственных и муниципальных учреждениях в информационно-телекоммуникационной сети "Интернет"</w:t>
      </w:r>
      <w:r w:rsidR="009E5BAA">
        <w:rPr>
          <w:rFonts w:eastAsia="Times New Roman CYR"/>
          <w:color w:val="000000"/>
          <w:sz w:val="28"/>
          <w:szCs w:val="28"/>
        </w:rPr>
        <w:t>,</w:t>
      </w:r>
      <w:r>
        <w:rPr>
          <w:rFonts w:eastAsia="Times New Roman CYR"/>
          <w:color w:val="000000"/>
          <w:sz w:val="28"/>
          <w:szCs w:val="28"/>
        </w:rPr>
        <w:t xml:space="preserve"> в соответствии с пунктом 3.5 статьи 32</w:t>
      </w:r>
      <w:proofErr w:type="gramEnd"/>
      <w:r>
        <w:rPr>
          <w:rFonts w:eastAsia="Times New Roman CYR"/>
          <w:color w:val="000000"/>
          <w:sz w:val="28"/>
          <w:szCs w:val="28"/>
        </w:rPr>
        <w:t xml:space="preserve"> Федерального</w:t>
      </w:r>
      <w:r w:rsidR="000509D2">
        <w:rPr>
          <w:rFonts w:eastAsia="Times New Roman CYR"/>
          <w:color w:val="000000"/>
          <w:sz w:val="28"/>
          <w:szCs w:val="28"/>
        </w:rPr>
        <w:t xml:space="preserve"> закона от 12 января 1996 года № </w:t>
      </w:r>
      <w:r>
        <w:rPr>
          <w:rFonts w:eastAsia="Times New Roman CYR"/>
          <w:color w:val="000000"/>
          <w:sz w:val="28"/>
          <w:szCs w:val="28"/>
        </w:rPr>
        <w:t>7-ФЗ "О н</w:t>
      </w:r>
      <w:r>
        <w:rPr>
          <w:rFonts w:eastAsia="Times New Roman CYR"/>
          <w:color w:val="000000"/>
          <w:sz w:val="28"/>
          <w:szCs w:val="28"/>
        </w:rPr>
        <w:t>е</w:t>
      </w:r>
      <w:r>
        <w:rPr>
          <w:rFonts w:eastAsia="Times New Roman CYR"/>
          <w:color w:val="000000"/>
          <w:sz w:val="28"/>
          <w:szCs w:val="28"/>
        </w:rPr>
        <w:t xml:space="preserve">коммерческих организациях" и пунктом 10 статьи 2 Федерального закона от 3 ноября 2006 г. </w:t>
      </w:r>
      <w:r w:rsidR="000509D2">
        <w:rPr>
          <w:rFonts w:eastAsia="Times New Roman CYR"/>
          <w:color w:val="000000"/>
          <w:sz w:val="28"/>
          <w:szCs w:val="28"/>
        </w:rPr>
        <w:t>№</w:t>
      </w:r>
      <w:r>
        <w:rPr>
          <w:rFonts w:eastAsia="Times New Roman CYR"/>
          <w:color w:val="000000"/>
          <w:sz w:val="28"/>
          <w:szCs w:val="28"/>
        </w:rPr>
        <w:t xml:space="preserve"> 174-ФЗ "Об автономных учреждениях", с учетом требов</w:t>
      </w:r>
      <w:r>
        <w:rPr>
          <w:rFonts w:eastAsia="Times New Roman CYR"/>
          <w:color w:val="000000"/>
          <w:sz w:val="28"/>
          <w:szCs w:val="28"/>
        </w:rPr>
        <w:t>а</w:t>
      </w:r>
      <w:r>
        <w:rPr>
          <w:rFonts w:eastAsia="Times New Roman CYR"/>
          <w:color w:val="000000"/>
          <w:sz w:val="28"/>
          <w:szCs w:val="28"/>
        </w:rPr>
        <w:t>ний законодательства Российской Федерации о защите государственной или иной охраняемой законом тайны.</w:t>
      </w:r>
    </w:p>
    <w:p w:rsidR="00D216D7" w:rsidRDefault="00D216D7" w:rsidP="007E5889">
      <w:pPr>
        <w:ind w:firstLine="709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5. </w:t>
      </w:r>
      <w:proofErr w:type="gramStart"/>
      <w:r>
        <w:rPr>
          <w:rFonts w:eastAsia="Times New Roman CYR"/>
          <w:color w:val="000000"/>
          <w:sz w:val="28"/>
          <w:szCs w:val="28"/>
        </w:rPr>
        <w:t xml:space="preserve">Согласованный в соответствии с пунктом 4 раздела </w:t>
      </w:r>
      <w:r>
        <w:rPr>
          <w:rFonts w:eastAsia="Times New Roman CYR"/>
          <w:color w:val="000000"/>
          <w:sz w:val="28"/>
          <w:szCs w:val="28"/>
          <w:lang w:val="en-US"/>
        </w:rPr>
        <w:t>III</w:t>
      </w:r>
      <w:r>
        <w:rPr>
          <w:rFonts w:eastAsia="Times New Roman CYR"/>
          <w:color w:val="000000"/>
          <w:sz w:val="28"/>
          <w:szCs w:val="28"/>
        </w:rPr>
        <w:t xml:space="preserve"> настоящего П</w:t>
      </w:r>
      <w:r>
        <w:rPr>
          <w:rFonts w:eastAsia="Times New Roman CYR"/>
          <w:color w:val="000000"/>
          <w:sz w:val="28"/>
          <w:szCs w:val="28"/>
        </w:rPr>
        <w:t>о</w:t>
      </w:r>
      <w:r>
        <w:rPr>
          <w:rFonts w:eastAsia="Times New Roman CYR"/>
          <w:color w:val="000000"/>
          <w:sz w:val="28"/>
          <w:szCs w:val="28"/>
        </w:rPr>
        <w:t xml:space="preserve">рядка </w:t>
      </w:r>
      <w:r w:rsidRPr="00CE7426">
        <w:rPr>
          <w:rFonts w:eastAsia="Times New Roman CYR"/>
          <w:sz w:val="28"/>
          <w:szCs w:val="28"/>
        </w:rPr>
        <w:t xml:space="preserve">Отчет размещается на сайте </w:t>
      </w:r>
      <w:r w:rsidR="004A05CA" w:rsidRPr="00AA2C82">
        <w:rPr>
          <w:rFonts w:eastAsia="Times New Roman CYR"/>
          <w:color w:val="000000"/>
          <w:sz w:val="28"/>
          <w:szCs w:val="28"/>
        </w:rPr>
        <w:t>администрации сельско</w:t>
      </w:r>
      <w:r w:rsidR="004A05CA">
        <w:rPr>
          <w:rFonts w:eastAsia="Times New Roman CYR"/>
          <w:color w:val="000000"/>
          <w:sz w:val="28"/>
          <w:szCs w:val="28"/>
        </w:rPr>
        <w:t>го</w:t>
      </w:r>
      <w:r w:rsidR="004A05CA" w:rsidRPr="00AA2C82">
        <w:rPr>
          <w:rFonts w:eastAsia="Times New Roman CYR"/>
          <w:color w:val="000000"/>
          <w:sz w:val="28"/>
          <w:szCs w:val="28"/>
        </w:rPr>
        <w:t xml:space="preserve"> поселени</w:t>
      </w:r>
      <w:r w:rsidR="004A05CA">
        <w:rPr>
          <w:rFonts w:eastAsia="Times New Roman CYR"/>
          <w:color w:val="000000"/>
          <w:sz w:val="28"/>
          <w:szCs w:val="28"/>
        </w:rPr>
        <w:t>я</w:t>
      </w:r>
      <w:r w:rsidR="004A05CA" w:rsidRPr="00AA2C82">
        <w:rPr>
          <w:rFonts w:eastAsia="Times New Roman CYR"/>
          <w:color w:val="000000"/>
          <w:sz w:val="28"/>
          <w:szCs w:val="28"/>
        </w:rPr>
        <w:t xml:space="preserve"> </w:t>
      </w:r>
      <w:r w:rsidR="00720CED">
        <w:rPr>
          <w:rFonts w:eastAsia="Times New Roman CYR"/>
          <w:color w:val="000000"/>
          <w:sz w:val="28"/>
          <w:szCs w:val="28"/>
        </w:rPr>
        <w:t>Инте</w:t>
      </w:r>
      <w:r w:rsidR="00720CED">
        <w:rPr>
          <w:rFonts w:eastAsia="Times New Roman CYR"/>
          <w:color w:val="000000"/>
          <w:sz w:val="28"/>
          <w:szCs w:val="28"/>
        </w:rPr>
        <w:t>р</w:t>
      </w:r>
      <w:r w:rsidR="00720CED">
        <w:rPr>
          <w:rFonts w:eastAsia="Times New Roman CYR"/>
          <w:color w:val="000000"/>
          <w:sz w:val="28"/>
          <w:szCs w:val="28"/>
        </w:rPr>
        <w:t>национальное</w:t>
      </w:r>
      <w:r w:rsidR="004A05CA">
        <w:rPr>
          <w:rFonts w:eastAsia="Times New Roman CYR"/>
          <w:color w:val="000000"/>
          <w:sz w:val="28"/>
          <w:szCs w:val="28"/>
        </w:rPr>
        <w:t xml:space="preserve"> Терского</w:t>
      </w:r>
      <w:r w:rsidR="004A05CA" w:rsidRPr="00AA2C82">
        <w:rPr>
          <w:rFonts w:eastAsia="Times New Roman CYR"/>
          <w:color w:val="000000"/>
          <w:sz w:val="28"/>
          <w:szCs w:val="28"/>
        </w:rPr>
        <w:t xml:space="preserve"> муниципального района </w:t>
      </w:r>
      <w:r w:rsidR="004A05CA">
        <w:rPr>
          <w:rFonts w:eastAsia="Times New Roman CYR"/>
          <w:color w:val="000000"/>
          <w:sz w:val="28"/>
          <w:szCs w:val="28"/>
        </w:rPr>
        <w:t xml:space="preserve">КБР </w:t>
      </w:r>
      <w:r w:rsidRPr="00CE7426">
        <w:rPr>
          <w:rFonts w:eastAsia="Times New Roman CYR"/>
          <w:sz w:val="28"/>
          <w:szCs w:val="28"/>
        </w:rPr>
        <w:t>в сети «Интернет» с уч</w:t>
      </w:r>
      <w:r w:rsidRPr="00CE7426">
        <w:rPr>
          <w:rFonts w:eastAsia="Times New Roman CYR"/>
          <w:sz w:val="28"/>
          <w:szCs w:val="28"/>
        </w:rPr>
        <w:t>е</w:t>
      </w:r>
      <w:r w:rsidRPr="00CE7426">
        <w:rPr>
          <w:rFonts w:eastAsia="Times New Roman CYR"/>
          <w:sz w:val="28"/>
          <w:szCs w:val="28"/>
        </w:rPr>
        <w:t>том требований Приказа Минфина РФ от 21 июля 2011 г. № 86н “Об утвержд</w:t>
      </w:r>
      <w:r w:rsidRPr="00CE7426">
        <w:rPr>
          <w:rFonts w:eastAsia="Times New Roman CYR"/>
          <w:sz w:val="28"/>
          <w:szCs w:val="28"/>
        </w:rPr>
        <w:t>е</w:t>
      </w:r>
      <w:r w:rsidRPr="00CE7426">
        <w:rPr>
          <w:rFonts w:eastAsia="Times New Roman CYR"/>
          <w:sz w:val="28"/>
          <w:szCs w:val="28"/>
        </w:rPr>
        <w:t>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сайта”.</w:t>
      </w:r>
      <w:proofErr w:type="gramEnd"/>
    </w:p>
    <w:p w:rsidR="00D216D7" w:rsidRDefault="00D216D7" w:rsidP="007E5889">
      <w:pPr>
        <w:ind w:firstLine="709"/>
        <w:jc w:val="both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6. Руководитель муниципального учреждения несет ответственность за соблюдение Общих требований и настоящего Порядка при составлении, утве</w:t>
      </w:r>
      <w:r>
        <w:rPr>
          <w:rFonts w:eastAsia="Times New Roman CYR"/>
          <w:color w:val="000000"/>
          <w:sz w:val="28"/>
          <w:szCs w:val="28"/>
        </w:rPr>
        <w:t>р</w:t>
      </w:r>
      <w:r>
        <w:rPr>
          <w:rFonts w:eastAsia="Times New Roman CYR"/>
          <w:color w:val="000000"/>
          <w:sz w:val="28"/>
          <w:szCs w:val="28"/>
        </w:rPr>
        <w:t>ждении и представлении Отчета.</w:t>
      </w:r>
    </w:p>
    <w:p w:rsidR="00D216D7" w:rsidRDefault="00D216D7" w:rsidP="00512905">
      <w:pPr>
        <w:ind w:firstLine="720"/>
        <w:rPr>
          <w:rFonts w:eastAsia="Times New Roman CYR"/>
          <w:b/>
          <w:bCs/>
          <w:color w:val="000000"/>
          <w:sz w:val="28"/>
          <w:szCs w:val="28"/>
        </w:rPr>
      </w:pPr>
    </w:p>
    <w:p w:rsidR="00D216D7" w:rsidRDefault="00D216D7" w:rsidP="00D216D7">
      <w:pPr>
        <w:ind w:firstLine="720"/>
        <w:jc w:val="both"/>
        <w:rPr>
          <w:rFonts w:eastAsia="Times New Roman CYR"/>
          <w:b/>
          <w:bCs/>
          <w:color w:val="000000"/>
          <w:sz w:val="28"/>
          <w:szCs w:val="28"/>
        </w:rPr>
        <w:sectPr w:rsidR="00D216D7" w:rsidSect="005F09C3">
          <w:pgSz w:w="11906" w:h="16800"/>
          <w:pgMar w:top="851" w:right="851" w:bottom="1134" w:left="1418" w:header="720" w:footer="720" w:gutter="0"/>
          <w:cols w:space="720"/>
          <w:docGrid w:linePitch="326"/>
        </w:sectPr>
      </w:pPr>
    </w:p>
    <w:p w:rsidR="00AE00F9" w:rsidRDefault="00AE00F9" w:rsidP="00AE00F9">
      <w:pPr>
        <w:ind w:left="5040" w:firstLine="720"/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lastRenderedPageBreak/>
        <w:t>Приложение 2</w:t>
      </w:r>
    </w:p>
    <w:p w:rsidR="00AE00F9" w:rsidRDefault="00AE00F9" w:rsidP="00AE00F9">
      <w:pPr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>к постановлению</w:t>
      </w:r>
      <w:r w:rsidR="009E5BAA">
        <w:rPr>
          <w:rFonts w:eastAsia="Times New Roman CYR"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color w:val="000000"/>
          <w:sz w:val="28"/>
          <w:szCs w:val="28"/>
        </w:rPr>
        <w:t xml:space="preserve"> администрации</w:t>
      </w:r>
    </w:p>
    <w:p w:rsidR="00C15AAC" w:rsidRDefault="00AE00F9" w:rsidP="00AE210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proofErr w:type="gramStart"/>
      <w:r w:rsidR="00720CED">
        <w:rPr>
          <w:sz w:val="28"/>
          <w:szCs w:val="28"/>
        </w:rPr>
        <w:t>Интернациональное</w:t>
      </w:r>
      <w:proofErr w:type="gramEnd"/>
    </w:p>
    <w:p w:rsidR="00AE00F9" w:rsidRDefault="00C15AAC" w:rsidP="00C15AAC">
      <w:pPr>
        <w:jc w:val="right"/>
        <w:rPr>
          <w:rFonts w:eastAsia="Times New Roman CYR"/>
          <w:color w:val="000000"/>
          <w:sz w:val="28"/>
          <w:szCs w:val="28"/>
        </w:rPr>
      </w:pPr>
      <w:r>
        <w:rPr>
          <w:sz w:val="28"/>
          <w:szCs w:val="28"/>
        </w:rPr>
        <w:t>Терского муниципального района</w:t>
      </w:r>
      <w:r w:rsidR="00AE00F9">
        <w:rPr>
          <w:rFonts w:eastAsia="Times New Roman CYR"/>
          <w:color w:val="000000"/>
          <w:sz w:val="28"/>
          <w:szCs w:val="28"/>
        </w:rPr>
        <w:t xml:space="preserve"> </w:t>
      </w:r>
    </w:p>
    <w:p w:rsidR="00AE00F9" w:rsidRDefault="00AE00F9" w:rsidP="00AE00F9">
      <w:pPr>
        <w:ind w:left="5040" w:firstLine="720"/>
        <w:jc w:val="right"/>
        <w:rPr>
          <w:rFonts w:eastAsia="Times New Roman CYR"/>
          <w:color w:val="000000"/>
          <w:sz w:val="28"/>
          <w:szCs w:val="28"/>
        </w:rPr>
      </w:pPr>
      <w:r>
        <w:rPr>
          <w:rFonts w:eastAsia="Times New Roman CYR"/>
          <w:color w:val="000000"/>
          <w:sz w:val="28"/>
          <w:szCs w:val="28"/>
        </w:rPr>
        <w:t xml:space="preserve">от </w:t>
      </w:r>
      <w:r w:rsidR="000509D2">
        <w:rPr>
          <w:rFonts w:eastAsia="Times New Roman CYR"/>
          <w:color w:val="000000"/>
          <w:sz w:val="28"/>
          <w:szCs w:val="28"/>
        </w:rPr>
        <w:t>18.02.</w:t>
      </w:r>
      <w:r w:rsidR="007E5889">
        <w:rPr>
          <w:rFonts w:eastAsia="Times New Roman CYR"/>
          <w:color w:val="000000"/>
          <w:sz w:val="28"/>
          <w:szCs w:val="28"/>
        </w:rPr>
        <w:t>2026</w:t>
      </w:r>
      <w:r w:rsidR="000509D2">
        <w:rPr>
          <w:rFonts w:eastAsia="Times New Roman CYR"/>
          <w:color w:val="000000"/>
          <w:sz w:val="28"/>
          <w:szCs w:val="28"/>
        </w:rPr>
        <w:t xml:space="preserve"> </w:t>
      </w:r>
      <w:r>
        <w:rPr>
          <w:rFonts w:eastAsia="Times New Roman CYR"/>
          <w:color w:val="000000"/>
          <w:sz w:val="28"/>
          <w:szCs w:val="28"/>
        </w:rPr>
        <w:t>№</w:t>
      </w:r>
      <w:r w:rsidR="000509D2">
        <w:rPr>
          <w:rFonts w:eastAsia="Times New Roman CYR"/>
          <w:color w:val="000000"/>
          <w:sz w:val="28"/>
          <w:szCs w:val="28"/>
        </w:rPr>
        <w:t xml:space="preserve"> 7-п</w:t>
      </w:r>
    </w:p>
    <w:p w:rsidR="00AE00F9" w:rsidRDefault="00AE00F9" w:rsidP="00AE00F9">
      <w:pPr>
        <w:ind w:left="720" w:firstLine="720"/>
        <w:jc w:val="center"/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D216D7">
      <w:pPr>
        <w:ind w:firstLine="698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firstLine="720"/>
        <w:jc w:val="both"/>
        <w:rPr>
          <w:rFonts w:eastAsia="Times New Roman CYR"/>
          <w:color w:val="000000"/>
          <w:sz w:val="28"/>
          <w:szCs w:val="28"/>
        </w:rPr>
      </w:pPr>
    </w:p>
    <w:p w:rsidR="00D216D7" w:rsidRDefault="00D216D7" w:rsidP="00D216D7">
      <w:pPr>
        <w:ind w:firstLine="698"/>
        <w:jc w:val="center"/>
        <w:rPr>
          <w:rFonts w:eastAsia="Times New Roman CYR"/>
          <w:b/>
          <w:color w:val="000000"/>
          <w:sz w:val="28"/>
          <w:szCs w:val="28"/>
        </w:rPr>
      </w:pPr>
      <w:r>
        <w:rPr>
          <w:rFonts w:eastAsia="Times New Roman CYR"/>
          <w:b/>
          <w:color w:val="000000"/>
          <w:sz w:val="28"/>
          <w:szCs w:val="28"/>
        </w:rPr>
        <w:t>Рекомендуемые образцы сведений, включаемых в отчет о резул</w:t>
      </w:r>
      <w:r>
        <w:rPr>
          <w:rFonts w:eastAsia="Times New Roman CYR"/>
          <w:b/>
          <w:color w:val="000000"/>
          <w:sz w:val="28"/>
          <w:szCs w:val="28"/>
        </w:rPr>
        <w:t>ь</w:t>
      </w:r>
      <w:r>
        <w:rPr>
          <w:rFonts w:eastAsia="Times New Roman CYR"/>
          <w:b/>
          <w:color w:val="000000"/>
          <w:sz w:val="28"/>
          <w:szCs w:val="28"/>
        </w:rPr>
        <w:t>татах деятельности муниципального учреждения, подведомственного</w:t>
      </w:r>
      <w:r w:rsidR="009E5BAA">
        <w:rPr>
          <w:rFonts w:eastAsia="Times New Roman CYR"/>
          <w:b/>
          <w:color w:val="000000"/>
          <w:sz w:val="28"/>
          <w:szCs w:val="28"/>
        </w:rPr>
        <w:t xml:space="preserve"> местной</w:t>
      </w:r>
      <w:r>
        <w:rPr>
          <w:rFonts w:eastAsia="Times New Roman CYR"/>
          <w:b/>
          <w:color w:val="000000"/>
          <w:sz w:val="28"/>
          <w:szCs w:val="28"/>
        </w:rPr>
        <w:t xml:space="preserve"> администрации  </w:t>
      </w:r>
      <w:r w:rsidRPr="00131774">
        <w:rPr>
          <w:rFonts w:eastAsia="Times New Roman CYR"/>
          <w:b/>
          <w:color w:val="000000"/>
          <w:sz w:val="28"/>
          <w:szCs w:val="28"/>
        </w:rPr>
        <w:t xml:space="preserve">сельского поселения </w:t>
      </w:r>
      <w:proofErr w:type="gramStart"/>
      <w:r w:rsidR="00720CED">
        <w:rPr>
          <w:rFonts w:eastAsia="Times New Roman CYR"/>
          <w:b/>
          <w:color w:val="000000"/>
          <w:sz w:val="28"/>
          <w:szCs w:val="28"/>
        </w:rPr>
        <w:t>Интернациональное</w:t>
      </w:r>
      <w:proofErr w:type="gramEnd"/>
      <w:r w:rsidR="00AE00F9">
        <w:rPr>
          <w:rFonts w:eastAsia="Times New Roman CYR"/>
          <w:b/>
          <w:color w:val="000000"/>
          <w:sz w:val="28"/>
          <w:szCs w:val="28"/>
        </w:rPr>
        <w:t xml:space="preserve"> </w:t>
      </w:r>
      <w:r>
        <w:rPr>
          <w:rFonts w:eastAsia="Times New Roman CYR"/>
          <w:b/>
          <w:color w:val="000000"/>
          <w:sz w:val="28"/>
          <w:szCs w:val="28"/>
        </w:rPr>
        <w:t>об использовании закрепленного за ним муниципального имущества</w:t>
      </w:r>
    </w:p>
    <w:p w:rsidR="00D216D7" w:rsidRDefault="00D216D7" w:rsidP="00D216D7">
      <w:pPr>
        <w:ind w:firstLine="698"/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D216D7">
      <w:pPr>
        <w:ind w:firstLine="698"/>
        <w:rPr>
          <w:rFonts w:eastAsia="Times New Roman CYR"/>
          <w:b/>
          <w:color w:val="000000"/>
          <w:sz w:val="28"/>
          <w:szCs w:val="28"/>
        </w:rPr>
      </w:pPr>
      <w:r>
        <w:rPr>
          <w:rFonts w:eastAsia="Times New Roman CYR"/>
          <w:b/>
          <w:color w:val="000000"/>
          <w:sz w:val="28"/>
          <w:szCs w:val="28"/>
        </w:rPr>
        <w:t>Титульный лист</w:t>
      </w:r>
    </w:p>
    <w:p w:rsidR="00D216D7" w:rsidRDefault="00D216D7" w:rsidP="00D216D7">
      <w:pPr>
        <w:pStyle w:val="af2"/>
        <w:rPr>
          <w:rFonts w:ascii="Times New Roman" w:hAnsi="Times New Roman" w:cs="Times New Roman"/>
          <w:sz w:val="28"/>
          <w:szCs w:val="28"/>
        </w:rPr>
      </w:pPr>
    </w:p>
    <w:p w:rsidR="00D216D7" w:rsidRDefault="00D216D7" w:rsidP="00D216D7">
      <w:bookmarkStart w:id="0" w:name="sub_101000"/>
    </w:p>
    <w:p w:rsidR="000509D2" w:rsidRDefault="00D216D7" w:rsidP="007E5889">
      <w:pPr>
        <w:rPr>
          <w:rStyle w:val="apple-tab-sp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Согласовано:</w:t>
      </w:r>
    </w:p>
    <w:p w:rsidR="000509D2" w:rsidRDefault="00D216D7" w:rsidP="007E588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Утверждаю:</w:t>
      </w:r>
    </w:p>
    <w:p w:rsidR="007E5889" w:rsidRDefault="007E5889" w:rsidP="007E5889">
      <w:pPr>
        <w:rPr>
          <w:color w:val="000000"/>
        </w:rPr>
      </w:pPr>
      <w:r w:rsidRPr="007E5889">
        <w:rPr>
          <w:color w:val="000000"/>
          <w:sz w:val="28"/>
        </w:rPr>
        <w:t>Глава</w:t>
      </w:r>
      <w:r>
        <w:rPr>
          <w:color w:val="000000"/>
        </w:rPr>
        <w:t xml:space="preserve"> _______________</w:t>
      </w:r>
      <w:r w:rsidRPr="00CE7406">
        <w:rPr>
          <w:color w:val="000000"/>
        </w:rPr>
        <w:tab/>
        <w:t xml:space="preserve">               </w:t>
      </w:r>
      <w:r>
        <w:rPr>
          <w:color w:val="000000"/>
        </w:rPr>
        <w:t xml:space="preserve">                     </w:t>
      </w:r>
      <w:r w:rsidRPr="00CE7406">
        <w:rPr>
          <w:color w:val="000000"/>
        </w:rPr>
        <w:t xml:space="preserve">     </w:t>
      </w:r>
      <w:r>
        <w:rPr>
          <w:color w:val="000000"/>
        </w:rPr>
        <w:t xml:space="preserve">  </w:t>
      </w:r>
      <w:r w:rsidRPr="007E5889">
        <w:rPr>
          <w:color w:val="000000"/>
          <w:sz w:val="28"/>
        </w:rPr>
        <w:t>Руководитель</w:t>
      </w:r>
      <w:r>
        <w:rPr>
          <w:color w:val="000000"/>
        </w:rPr>
        <w:t>______________</w:t>
      </w:r>
      <w:r w:rsidRPr="00CE7406">
        <w:rPr>
          <w:color w:val="000000"/>
        </w:rPr>
        <w:t xml:space="preserve"> </w:t>
      </w:r>
      <w:r>
        <w:rPr>
          <w:color w:val="000000"/>
        </w:rPr>
        <w:t xml:space="preserve">   </w:t>
      </w:r>
    </w:p>
    <w:p w:rsidR="00D216D7" w:rsidRDefault="007E5889" w:rsidP="007E5889">
      <w:pPr>
        <w:pStyle w:val="af3"/>
        <w:spacing w:before="0" w:beforeAutospacing="0" w:after="0" w:afterAutospacing="0"/>
      </w:pPr>
      <w:r w:rsidRPr="006A0EEB">
        <w:rPr>
          <w:color w:val="000000"/>
          <w:sz w:val="17"/>
          <w:szCs w:val="17"/>
          <w:vertAlign w:val="superscript"/>
        </w:rPr>
        <w:t xml:space="preserve">         </w:t>
      </w:r>
      <w:r>
        <w:rPr>
          <w:color w:val="000000"/>
          <w:sz w:val="17"/>
          <w:szCs w:val="17"/>
          <w:vertAlign w:val="superscript"/>
        </w:rPr>
        <w:t xml:space="preserve">                                 (наименование поселения)                                                                                                                                                                           </w:t>
      </w:r>
      <w:r w:rsidRPr="006A0EEB">
        <w:rPr>
          <w:color w:val="000000"/>
          <w:sz w:val="17"/>
          <w:szCs w:val="17"/>
          <w:vertAlign w:val="superscript"/>
        </w:rPr>
        <w:t xml:space="preserve">   (наименование учреждения)</w:t>
      </w:r>
      <w:r w:rsidRPr="006A0EEB">
        <w:rPr>
          <w:color w:val="000000"/>
          <w:sz w:val="17"/>
          <w:szCs w:val="17"/>
          <w:vertAlign w:val="superscript"/>
        </w:rPr>
        <w:br/>
      </w:r>
    </w:p>
    <w:p w:rsidR="007E5889" w:rsidRPr="00CE7406" w:rsidRDefault="007E5889" w:rsidP="007E5889">
      <w:r w:rsidRPr="00CE7406">
        <w:rPr>
          <w:color w:val="000000"/>
        </w:rPr>
        <w:t xml:space="preserve">_________    _________________ </w:t>
      </w:r>
      <w:r w:rsidRPr="00CE7406">
        <w:rPr>
          <w:color w:val="000000"/>
        </w:rPr>
        <w:tab/>
      </w:r>
      <w:r w:rsidRPr="00CE7406">
        <w:rPr>
          <w:color w:val="000000"/>
        </w:rPr>
        <w:tab/>
      </w:r>
      <w:r>
        <w:rPr>
          <w:color w:val="000000"/>
        </w:rPr>
        <w:t xml:space="preserve">                </w:t>
      </w:r>
      <w:r w:rsidRPr="00CE7406">
        <w:rPr>
          <w:color w:val="000000"/>
        </w:rPr>
        <w:t>_________    _______________</w:t>
      </w:r>
    </w:p>
    <w:p w:rsidR="007E5889" w:rsidRPr="00CE7406" w:rsidRDefault="007E5889" w:rsidP="007E5889">
      <w:r w:rsidRPr="00CE7406">
        <w:rPr>
          <w:color w:val="000000"/>
        </w:rPr>
        <w:t> </w:t>
      </w:r>
      <w:r w:rsidRPr="00CE7406">
        <w:rPr>
          <w:color w:val="000000"/>
          <w:sz w:val="17"/>
          <w:szCs w:val="17"/>
          <w:vertAlign w:val="superscript"/>
        </w:rPr>
        <w:t>(подпись)</w:t>
      </w:r>
      <w:r w:rsidRPr="00CE7406">
        <w:rPr>
          <w:color w:val="000000"/>
          <w:sz w:val="17"/>
          <w:szCs w:val="17"/>
          <w:vertAlign w:val="superscript"/>
        </w:rPr>
        <w:tab/>
        <w:t xml:space="preserve">  </w:t>
      </w:r>
      <w:r>
        <w:rPr>
          <w:color w:val="000000"/>
          <w:sz w:val="17"/>
          <w:szCs w:val="17"/>
          <w:vertAlign w:val="superscript"/>
        </w:rPr>
        <w:t xml:space="preserve">                                               </w:t>
      </w:r>
      <w:r w:rsidRPr="00CE7406">
        <w:rPr>
          <w:color w:val="000000"/>
          <w:sz w:val="17"/>
          <w:szCs w:val="17"/>
          <w:vertAlign w:val="superscript"/>
        </w:rPr>
        <w:t xml:space="preserve">   (расшифровка подписи)</w:t>
      </w:r>
      <w:r w:rsidRPr="00CE7406">
        <w:rPr>
          <w:color w:val="000000"/>
          <w:sz w:val="17"/>
          <w:szCs w:val="17"/>
          <w:vertAlign w:val="superscript"/>
        </w:rPr>
        <w:tab/>
      </w:r>
      <w:r w:rsidRPr="00CE7406">
        <w:rPr>
          <w:color w:val="000000"/>
          <w:sz w:val="17"/>
          <w:szCs w:val="17"/>
          <w:vertAlign w:val="superscript"/>
        </w:rPr>
        <w:tab/>
      </w:r>
      <w:r w:rsidRPr="00CE7406">
        <w:rPr>
          <w:color w:val="000000"/>
          <w:sz w:val="17"/>
          <w:szCs w:val="17"/>
          <w:vertAlign w:val="superscript"/>
        </w:rPr>
        <w:tab/>
      </w:r>
      <w:r>
        <w:rPr>
          <w:color w:val="000000"/>
          <w:sz w:val="17"/>
          <w:szCs w:val="17"/>
          <w:vertAlign w:val="superscript"/>
        </w:rPr>
        <w:t xml:space="preserve">                   </w:t>
      </w:r>
      <w:r w:rsidRPr="00CE7406">
        <w:rPr>
          <w:color w:val="000000"/>
          <w:sz w:val="17"/>
          <w:szCs w:val="17"/>
          <w:vertAlign w:val="superscript"/>
        </w:rPr>
        <w:t xml:space="preserve"> (подпись)</w:t>
      </w:r>
      <w:r w:rsidRPr="00CE7406">
        <w:rPr>
          <w:color w:val="000000"/>
          <w:sz w:val="17"/>
          <w:szCs w:val="17"/>
          <w:vertAlign w:val="superscript"/>
        </w:rPr>
        <w:tab/>
      </w:r>
      <w:r>
        <w:rPr>
          <w:color w:val="000000"/>
          <w:sz w:val="17"/>
          <w:szCs w:val="17"/>
          <w:vertAlign w:val="superscript"/>
        </w:rPr>
        <w:t xml:space="preserve">         </w:t>
      </w:r>
      <w:r w:rsidRPr="00CE7406">
        <w:rPr>
          <w:color w:val="000000"/>
          <w:sz w:val="17"/>
          <w:szCs w:val="17"/>
          <w:vertAlign w:val="superscript"/>
        </w:rPr>
        <w:t>   </w:t>
      </w:r>
      <w:r>
        <w:rPr>
          <w:color w:val="000000"/>
          <w:sz w:val="17"/>
          <w:szCs w:val="17"/>
          <w:vertAlign w:val="superscript"/>
        </w:rPr>
        <w:t xml:space="preserve">     </w:t>
      </w:r>
      <w:r w:rsidRPr="00CE7406">
        <w:rPr>
          <w:color w:val="000000"/>
          <w:sz w:val="17"/>
          <w:szCs w:val="17"/>
          <w:vertAlign w:val="superscript"/>
        </w:rPr>
        <w:t xml:space="preserve"> </w:t>
      </w:r>
      <w:r w:rsidRPr="00CE7406">
        <w:rPr>
          <w:color w:val="000000"/>
        </w:rPr>
        <w:t> </w:t>
      </w:r>
      <w:r w:rsidRPr="00CE7406">
        <w:rPr>
          <w:color w:val="000000"/>
          <w:sz w:val="17"/>
          <w:szCs w:val="17"/>
          <w:vertAlign w:val="superscript"/>
        </w:rPr>
        <w:t>(расшифровка подписи)</w:t>
      </w:r>
    </w:p>
    <w:p w:rsidR="00D216D7" w:rsidRDefault="00D216D7" w:rsidP="00D216D7"/>
    <w:p w:rsidR="00D216D7" w:rsidRDefault="00D216D7" w:rsidP="00D216D7">
      <w:pPr>
        <w:pStyle w:val="af3"/>
        <w:spacing w:before="0" w:beforeAutospacing="0" w:after="0" w:afterAutospacing="0"/>
      </w:pPr>
      <w:r>
        <w:rPr>
          <w:color w:val="000000"/>
          <w:sz w:val="28"/>
          <w:szCs w:val="28"/>
        </w:rPr>
        <w:t>"____" ______________ 20___ г.</w:t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>
        <w:rPr>
          <w:rStyle w:val="apple-tab-span"/>
          <w:color w:val="000000"/>
          <w:sz w:val="28"/>
          <w:szCs w:val="28"/>
        </w:rPr>
        <w:tab/>
      </w:r>
      <w:r w:rsidR="00AE00F9">
        <w:rPr>
          <w:rStyle w:val="apple-tab-span"/>
          <w:color w:val="000000"/>
          <w:sz w:val="28"/>
          <w:szCs w:val="28"/>
        </w:rPr>
        <w:t>"</w:t>
      </w:r>
      <w:r>
        <w:rPr>
          <w:color w:val="000000"/>
          <w:sz w:val="28"/>
          <w:szCs w:val="28"/>
        </w:rPr>
        <w:t>____" ___________ 20___ г.</w:t>
      </w:r>
    </w:p>
    <w:p w:rsidR="00D216D7" w:rsidRDefault="00D216D7" w:rsidP="00D216D7">
      <w:pPr>
        <w:pStyle w:val="1"/>
      </w:pPr>
      <w:r>
        <w:t xml:space="preserve"> </w:t>
      </w:r>
    </w:p>
    <w:p w:rsidR="00C15AAC" w:rsidRDefault="00C15AAC" w:rsidP="007E5889">
      <w:pPr>
        <w:pStyle w:val="1"/>
        <w:jc w:val="center"/>
        <w:rPr>
          <w:b/>
        </w:rPr>
      </w:pPr>
    </w:p>
    <w:p w:rsidR="00C15AAC" w:rsidRDefault="00C15AAC" w:rsidP="007E5889">
      <w:pPr>
        <w:pStyle w:val="1"/>
        <w:jc w:val="center"/>
        <w:rPr>
          <w:b/>
        </w:rPr>
      </w:pPr>
    </w:p>
    <w:p w:rsidR="00C15AAC" w:rsidRDefault="00C15AAC" w:rsidP="007E5889">
      <w:pPr>
        <w:pStyle w:val="1"/>
        <w:jc w:val="center"/>
        <w:rPr>
          <w:b/>
        </w:rPr>
      </w:pPr>
    </w:p>
    <w:p w:rsidR="007E5889" w:rsidRPr="007E5889" w:rsidRDefault="00D216D7" w:rsidP="007E5889">
      <w:pPr>
        <w:pStyle w:val="1"/>
        <w:jc w:val="center"/>
        <w:rPr>
          <w:b/>
        </w:rPr>
      </w:pPr>
      <w:r w:rsidRPr="007E5889">
        <w:rPr>
          <w:b/>
        </w:rPr>
        <w:t>Отчет</w:t>
      </w:r>
    </w:p>
    <w:p w:rsidR="00D216D7" w:rsidRPr="007E5889" w:rsidRDefault="00D216D7" w:rsidP="007E5889">
      <w:pPr>
        <w:pStyle w:val="1"/>
        <w:jc w:val="center"/>
        <w:rPr>
          <w:b/>
        </w:rPr>
      </w:pPr>
      <w:r w:rsidRPr="007E5889">
        <w:rPr>
          <w:b/>
        </w:rPr>
        <w:t>о результатах деятельности муниципального учреждения и об использ</w:t>
      </w:r>
      <w:r w:rsidRPr="007E5889">
        <w:rPr>
          <w:b/>
        </w:rPr>
        <w:t>о</w:t>
      </w:r>
      <w:r w:rsidRPr="007E5889">
        <w:rPr>
          <w:b/>
        </w:rPr>
        <w:t>вании закрепленного за ним муниципального имущества</w:t>
      </w:r>
    </w:p>
    <w:bookmarkEnd w:id="0"/>
    <w:p w:rsidR="00D216D7" w:rsidRDefault="00D216D7" w:rsidP="00D216D7"/>
    <w:tbl>
      <w:tblPr>
        <w:tblW w:w="94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3969"/>
        <w:gridCol w:w="1418"/>
        <w:gridCol w:w="1637"/>
      </w:tblGrid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  <w:jc w:val="center"/>
            </w:pPr>
            <w:r>
              <w:t>КОДЫ</w:t>
            </w: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  <w:jc w:val="center"/>
            </w:pPr>
            <w:r>
              <w:t>на 1______________ 20__ г.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  <w:jc w:val="right"/>
            </w:pPr>
            <w:r>
              <w:t>Дата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5889" w:rsidRDefault="00D216D7" w:rsidP="005F09C3">
            <w:pPr>
              <w:pStyle w:val="af1"/>
              <w:jc w:val="right"/>
            </w:pPr>
            <w:r>
              <w:t xml:space="preserve">по </w:t>
            </w:r>
          </w:p>
          <w:p w:rsidR="00D216D7" w:rsidRDefault="00D216D7" w:rsidP="005F09C3">
            <w:pPr>
              <w:pStyle w:val="af1"/>
              <w:jc w:val="right"/>
            </w:pPr>
            <w:r>
              <w:t>Сводному реестру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  <w:jc w:val="right"/>
            </w:pPr>
            <w:r>
              <w:t>ИНН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Учреждение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  <w:jc w:val="right"/>
            </w:pPr>
            <w:r>
              <w:t>КПП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Тип учреждения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  <w:jc w:val="center"/>
            </w:pPr>
            <w:r>
              <w:t>(казенное - "01", бюджетное - "02", автономное - "03")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Орган, осущест</w:t>
            </w:r>
            <w:r>
              <w:t>в</w:t>
            </w:r>
            <w:r>
              <w:t>ляющий функции и полномочия учред</w:t>
            </w:r>
            <w:r>
              <w:t>и</w:t>
            </w:r>
            <w:r>
              <w:t>теля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Pr="009D7E5B" w:rsidRDefault="00D216D7" w:rsidP="005F09C3">
            <w:pPr>
              <w:pStyle w:val="af1"/>
              <w:jc w:val="right"/>
            </w:pPr>
            <w:r w:rsidRPr="009D7E5B">
              <w:t xml:space="preserve">по </w:t>
            </w:r>
            <w:hyperlink r:id="rId10" w:history="1">
              <w:r w:rsidRPr="009D7E5B">
                <w:rPr>
                  <w:rStyle w:val="af0"/>
                </w:rPr>
                <w:t>БК</w:t>
              </w:r>
            </w:hyperlink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lastRenderedPageBreak/>
              <w:t>Публично-правовое образование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Pr="009D7E5B" w:rsidRDefault="00D216D7" w:rsidP="005F09C3">
            <w:pPr>
              <w:pStyle w:val="af1"/>
              <w:jc w:val="right"/>
            </w:pPr>
            <w:r w:rsidRPr="009D7E5B">
              <w:t xml:space="preserve">по </w:t>
            </w:r>
            <w:hyperlink r:id="rId11" w:history="1">
              <w:r w:rsidRPr="009D7E5B">
                <w:rPr>
                  <w:rStyle w:val="af0"/>
                </w:rPr>
                <w:t>ОКТМО</w:t>
              </w:r>
            </w:hyperlink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7E5889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Периодичность: г</w:t>
            </w:r>
            <w:r>
              <w:t>о</w:t>
            </w:r>
            <w:r>
              <w:t>довая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6D7" w:rsidRPr="009D7E5B" w:rsidRDefault="00D216D7" w:rsidP="005F09C3">
            <w:pPr>
              <w:pStyle w:val="af1"/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16D7" w:rsidRDefault="00D216D7" w:rsidP="005F09C3">
            <w:pPr>
              <w:pStyle w:val="af1"/>
            </w:pPr>
          </w:p>
        </w:tc>
      </w:tr>
    </w:tbl>
    <w:p w:rsidR="00D216D7" w:rsidRDefault="00D216D7" w:rsidP="00D216D7"/>
    <w:p w:rsidR="007E5889" w:rsidRDefault="007E5889" w:rsidP="00D216D7"/>
    <w:p w:rsidR="00D216D7" w:rsidRPr="005E4E70" w:rsidRDefault="00D216D7" w:rsidP="007E5889">
      <w:pPr>
        <w:spacing w:after="60"/>
      </w:pPr>
      <w:r w:rsidRPr="005E4E70">
        <w:rPr>
          <w:b/>
          <w:bCs/>
          <w:color w:val="000000"/>
        </w:rPr>
        <w:t>Раздел 1. Общие сведения о муниципальном учреждении</w:t>
      </w:r>
    </w:p>
    <w:p w:rsidR="00D216D7" w:rsidRDefault="00D216D7" w:rsidP="00D216D7">
      <w:pPr>
        <w:pStyle w:val="af2"/>
      </w:pPr>
      <w:r>
        <w:t>1._____________________________________________________________________________________________________________</w:t>
      </w:r>
    </w:p>
    <w:p w:rsidR="00D216D7" w:rsidRDefault="00D216D7" w:rsidP="00D216D7">
      <w:pPr>
        <w:pStyle w:val="af2"/>
      </w:pPr>
      <w:r>
        <w:t>2._____________________________________________________________________________________________________________</w:t>
      </w:r>
    </w:p>
    <w:p w:rsidR="00D216D7" w:rsidRDefault="00D216D7" w:rsidP="00D216D7">
      <w:pPr>
        <w:rPr>
          <w:rFonts w:eastAsia="Times New Roman CYR"/>
          <w:b/>
          <w:color w:val="000000"/>
          <w:sz w:val="28"/>
          <w:szCs w:val="28"/>
        </w:rPr>
      </w:pPr>
    </w:p>
    <w:p w:rsidR="00D216D7" w:rsidRDefault="00D216D7" w:rsidP="00D216D7">
      <w:pPr>
        <w:pStyle w:val="af2"/>
      </w:pPr>
      <w:bookmarkStart w:id="1" w:name="sub_101100"/>
      <w:r>
        <w:rPr>
          <w:rStyle w:val="af"/>
        </w:rPr>
        <w:t>Раздел 2. Результаты деятельности</w:t>
      </w:r>
    </w:p>
    <w:bookmarkEnd w:id="1"/>
    <w:p w:rsidR="00D216D7" w:rsidRDefault="00D216D7" w:rsidP="00D216D7">
      <w:pPr>
        <w:pStyle w:val="af2"/>
      </w:pPr>
      <w:r>
        <w:t>1._____________________________________________________________________________________________________________</w:t>
      </w:r>
    </w:p>
    <w:p w:rsidR="00D216D7" w:rsidRDefault="00D216D7" w:rsidP="00D216D7">
      <w:pPr>
        <w:pStyle w:val="af2"/>
      </w:pPr>
      <w:r>
        <w:t>2._____________________________________________________________________________________________________________</w:t>
      </w:r>
    </w:p>
    <w:p w:rsidR="00D216D7" w:rsidRDefault="00D216D7" w:rsidP="00D216D7">
      <w:pPr>
        <w:pStyle w:val="af2"/>
      </w:pPr>
      <w:bookmarkStart w:id="2" w:name="sub_101200"/>
      <w:r>
        <w:rPr>
          <w:rStyle w:val="af"/>
        </w:rPr>
        <w:t xml:space="preserve">Раздел 3. </w:t>
      </w:r>
      <w:r w:rsidRPr="005E4E70">
        <w:rPr>
          <w:rStyle w:val="af"/>
        </w:rPr>
        <w:t>Сведения об использовании имущества, закрепленного за учреждением</w:t>
      </w:r>
    </w:p>
    <w:bookmarkEnd w:id="2"/>
    <w:p w:rsidR="00D216D7" w:rsidRDefault="00D216D7" w:rsidP="00D216D7">
      <w:pPr>
        <w:pStyle w:val="af2"/>
      </w:pPr>
      <w:r>
        <w:t>1._____________________________________________________________________________________________________________</w:t>
      </w:r>
    </w:p>
    <w:p w:rsidR="00D216D7" w:rsidRDefault="00D216D7" w:rsidP="00D216D7">
      <w:pPr>
        <w:pStyle w:val="af2"/>
      </w:pPr>
      <w:r>
        <w:t>2._____________________________________________________________________________________________________________</w:t>
      </w:r>
    </w:p>
    <w:p w:rsidR="00D216D7" w:rsidRDefault="00D216D7" w:rsidP="00D216D7"/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01"/>
        <w:gridCol w:w="522"/>
        <w:gridCol w:w="1604"/>
        <w:gridCol w:w="2268"/>
        <w:gridCol w:w="2694"/>
      </w:tblGrid>
      <w:tr w:rsidR="00D216D7" w:rsidTr="00AE00F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  <w:p w:rsidR="00AE00F9" w:rsidRDefault="00AE00F9" w:rsidP="00AE00F9"/>
          <w:p w:rsidR="00AE00F9" w:rsidRPr="00AE00F9" w:rsidRDefault="00AE00F9" w:rsidP="00AE00F9"/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AE00F9">
        <w:trPr>
          <w:trHeight w:val="751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  <w:p w:rsidR="00AE00F9" w:rsidRPr="00AE00F9" w:rsidRDefault="00AE00F9" w:rsidP="00AE00F9"/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AE00F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AE00F9">
            <w:pPr>
              <w:pStyle w:val="af1"/>
              <w:ind w:left="-392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  <w:jc w:val="center"/>
            </w:pPr>
          </w:p>
        </w:tc>
      </w:tr>
      <w:tr w:rsidR="00D216D7" w:rsidTr="00AE00F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Исполнитель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AE00F9" w:rsidP="005F09C3">
            <w:pPr>
              <w:pStyle w:val="af1"/>
            </w:pPr>
            <w:r>
              <w:t xml:space="preserve">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</w:tr>
      <w:tr w:rsidR="00D216D7" w:rsidTr="00AE00F9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2"/>
            </w:pPr>
            <w:r>
              <w:t>(должность)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216D7" w:rsidRDefault="00D216D7" w:rsidP="005F09C3">
            <w:pPr>
              <w:pStyle w:val="af1"/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16D7" w:rsidRDefault="00D216D7" w:rsidP="00AE00F9">
            <w:pPr>
              <w:pStyle w:val="af1"/>
              <w:jc w:val="center"/>
            </w:pPr>
            <w:r>
              <w:t>(</w:t>
            </w:r>
            <w:r w:rsidR="00AE00F9">
              <w:t xml:space="preserve"> Ф.И.О</w:t>
            </w:r>
            <w:r>
              <w:t>)</w:t>
            </w:r>
          </w:p>
        </w:tc>
      </w:tr>
    </w:tbl>
    <w:p w:rsidR="00AE00F9" w:rsidRDefault="00AE00F9" w:rsidP="00D216D7">
      <w:pPr>
        <w:pStyle w:val="af2"/>
      </w:pPr>
    </w:p>
    <w:p w:rsidR="00AE00F9" w:rsidRDefault="00AE00F9" w:rsidP="00D216D7">
      <w:pPr>
        <w:pStyle w:val="af2"/>
      </w:pPr>
    </w:p>
    <w:p w:rsidR="00D216D7" w:rsidRDefault="00D216D7" w:rsidP="00D216D7">
      <w:pPr>
        <w:pStyle w:val="af2"/>
      </w:pPr>
      <w:r>
        <w:t>"__ "_____________20__ г.</w:t>
      </w:r>
    </w:p>
    <w:p w:rsidR="00D216D7" w:rsidRDefault="00D216D7" w:rsidP="00D216D7">
      <w:pPr>
        <w:ind w:firstLine="720"/>
        <w:jc w:val="both"/>
        <w:rPr>
          <w:b/>
          <w:sz w:val="28"/>
          <w:szCs w:val="28"/>
        </w:rPr>
      </w:pPr>
    </w:p>
    <w:p w:rsidR="00E86155" w:rsidRPr="00687289" w:rsidRDefault="00E86155" w:rsidP="00D216D7">
      <w:pPr>
        <w:jc w:val="center"/>
      </w:pPr>
    </w:p>
    <w:sectPr w:rsidR="00E86155" w:rsidRPr="00687289" w:rsidSect="00F3338F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6EB" w:rsidRDefault="00B406EB" w:rsidP="00FB1626">
      <w:r>
        <w:separator/>
      </w:r>
    </w:p>
  </w:endnote>
  <w:endnote w:type="continuationSeparator" w:id="0">
    <w:p w:rsidR="00B406EB" w:rsidRDefault="00B406EB" w:rsidP="00FB16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ED3" w:rsidRDefault="00E9270C">
    <w:pPr>
      <w:pStyle w:val="ad"/>
    </w:pPr>
    <w:fldSimple w:instr=" PAGE   \* MERGEFORMAT ">
      <w:r w:rsidR="00D167C9">
        <w:rPr>
          <w:noProof/>
        </w:rPr>
        <w:t>9</w:t>
      </w:r>
    </w:fldSimple>
  </w:p>
  <w:p w:rsidR="00543ED3" w:rsidRDefault="00543ED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6EB" w:rsidRDefault="00B406EB" w:rsidP="00FB1626">
      <w:r>
        <w:separator/>
      </w:r>
    </w:p>
  </w:footnote>
  <w:footnote w:type="continuationSeparator" w:id="0">
    <w:p w:rsidR="00B406EB" w:rsidRDefault="00B406EB" w:rsidP="00FB16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0C9"/>
    <w:multiLevelType w:val="multilevel"/>
    <w:tmpl w:val="EE7EEC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E25E3"/>
    <w:multiLevelType w:val="singleLevel"/>
    <w:tmpl w:val="1AFE25E3"/>
    <w:lvl w:ilvl="0">
      <w:start w:val="1"/>
      <w:numFmt w:val="decimal"/>
      <w:suff w:val="space"/>
      <w:lvlText w:val="%1."/>
      <w:lvlJc w:val="left"/>
    </w:lvl>
  </w:abstractNum>
  <w:abstractNum w:abstractNumId="2">
    <w:nsid w:val="26890F4D"/>
    <w:multiLevelType w:val="hybridMultilevel"/>
    <w:tmpl w:val="4C6E74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B071EA"/>
    <w:multiLevelType w:val="multilevel"/>
    <w:tmpl w:val="D7BE15A0"/>
    <w:lvl w:ilvl="0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>
    <w:nsid w:val="383215A0"/>
    <w:multiLevelType w:val="hybridMultilevel"/>
    <w:tmpl w:val="7EE0D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A4831"/>
    <w:multiLevelType w:val="hybridMultilevel"/>
    <w:tmpl w:val="702CA4DC"/>
    <w:lvl w:ilvl="0" w:tplc="29C00B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1B16C31"/>
    <w:multiLevelType w:val="multilevel"/>
    <w:tmpl w:val="A878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C94070"/>
    <w:multiLevelType w:val="multilevel"/>
    <w:tmpl w:val="BAD29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CF4852"/>
    <w:multiLevelType w:val="hybridMultilevel"/>
    <w:tmpl w:val="074EB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C525F6"/>
    <w:multiLevelType w:val="multilevel"/>
    <w:tmpl w:val="2500B9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CA1570"/>
    <w:multiLevelType w:val="multilevel"/>
    <w:tmpl w:val="75CA1570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148"/>
    <w:rsid w:val="0000302E"/>
    <w:rsid w:val="00005CC8"/>
    <w:rsid w:val="00025EC9"/>
    <w:rsid w:val="0003527B"/>
    <w:rsid w:val="000509D2"/>
    <w:rsid w:val="000554EB"/>
    <w:rsid w:val="00062FE8"/>
    <w:rsid w:val="00092120"/>
    <w:rsid w:val="001069C6"/>
    <w:rsid w:val="00155454"/>
    <w:rsid w:val="00162FAD"/>
    <w:rsid w:val="00196148"/>
    <w:rsid w:val="001B3F9A"/>
    <w:rsid w:val="001D129E"/>
    <w:rsid w:val="001E24CD"/>
    <w:rsid w:val="00200602"/>
    <w:rsid w:val="002645ED"/>
    <w:rsid w:val="00286CDF"/>
    <w:rsid w:val="00295900"/>
    <w:rsid w:val="002B60F0"/>
    <w:rsid w:val="002D1FE3"/>
    <w:rsid w:val="0031749E"/>
    <w:rsid w:val="00343AAD"/>
    <w:rsid w:val="00343B34"/>
    <w:rsid w:val="00356B8E"/>
    <w:rsid w:val="00373D66"/>
    <w:rsid w:val="0039610E"/>
    <w:rsid w:val="003A286C"/>
    <w:rsid w:val="003A660A"/>
    <w:rsid w:val="003B66AA"/>
    <w:rsid w:val="003B7EDD"/>
    <w:rsid w:val="003D1C1A"/>
    <w:rsid w:val="003E7618"/>
    <w:rsid w:val="00444B8C"/>
    <w:rsid w:val="004A05CA"/>
    <w:rsid w:val="004D7651"/>
    <w:rsid w:val="004E733A"/>
    <w:rsid w:val="004E7591"/>
    <w:rsid w:val="004F325E"/>
    <w:rsid w:val="00512905"/>
    <w:rsid w:val="00543ED3"/>
    <w:rsid w:val="00583E7A"/>
    <w:rsid w:val="005B3338"/>
    <w:rsid w:val="005F09C3"/>
    <w:rsid w:val="006509A0"/>
    <w:rsid w:val="00671AC7"/>
    <w:rsid w:val="006746E6"/>
    <w:rsid w:val="00674DEB"/>
    <w:rsid w:val="006839F5"/>
    <w:rsid w:val="00687289"/>
    <w:rsid w:val="00720CED"/>
    <w:rsid w:val="00720F72"/>
    <w:rsid w:val="00724C6E"/>
    <w:rsid w:val="00726884"/>
    <w:rsid w:val="00736890"/>
    <w:rsid w:val="007509ED"/>
    <w:rsid w:val="00755599"/>
    <w:rsid w:val="00765A53"/>
    <w:rsid w:val="0077293E"/>
    <w:rsid w:val="007E5889"/>
    <w:rsid w:val="00822DA3"/>
    <w:rsid w:val="00830C39"/>
    <w:rsid w:val="00840826"/>
    <w:rsid w:val="00843BEB"/>
    <w:rsid w:val="008655AF"/>
    <w:rsid w:val="00875BAB"/>
    <w:rsid w:val="008D7280"/>
    <w:rsid w:val="0092045B"/>
    <w:rsid w:val="00922F20"/>
    <w:rsid w:val="00962C3F"/>
    <w:rsid w:val="009704FF"/>
    <w:rsid w:val="0099354F"/>
    <w:rsid w:val="009E5BAA"/>
    <w:rsid w:val="00A04CD0"/>
    <w:rsid w:val="00A334A6"/>
    <w:rsid w:val="00A50BA2"/>
    <w:rsid w:val="00A5380F"/>
    <w:rsid w:val="00A75822"/>
    <w:rsid w:val="00AA0222"/>
    <w:rsid w:val="00AA46F6"/>
    <w:rsid w:val="00AE00F9"/>
    <w:rsid w:val="00AE2106"/>
    <w:rsid w:val="00B40689"/>
    <w:rsid w:val="00B406EB"/>
    <w:rsid w:val="00B7590C"/>
    <w:rsid w:val="00BD772F"/>
    <w:rsid w:val="00BF0180"/>
    <w:rsid w:val="00C00FBE"/>
    <w:rsid w:val="00C15AAC"/>
    <w:rsid w:val="00C47CC2"/>
    <w:rsid w:val="00CC5921"/>
    <w:rsid w:val="00CE50BE"/>
    <w:rsid w:val="00CE59B6"/>
    <w:rsid w:val="00D015A4"/>
    <w:rsid w:val="00D07715"/>
    <w:rsid w:val="00D167C9"/>
    <w:rsid w:val="00D168B6"/>
    <w:rsid w:val="00D216D7"/>
    <w:rsid w:val="00D24B5A"/>
    <w:rsid w:val="00D34618"/>
    <w:rsid w:val="00D7293A"/>
    <w:rsid w:val="00D97698"/>
    <w:rsid w:val="00DA7892"/>
    <w:rsid w:val="00DE02CC"/>
    <w:rsid w:val="00E02BD9"/>
    <w:rsid w:val="00E31D7E"/>
    <w:rsid w:val="00E3723D"/>
    <w:rsid w:val="00E53A8D"/>
    <w:rsid w:val="00E5511D"/>
    <w:rsid w:val="00E772EB"/>
    <w:rsid w:val="00E86155"/>
    <w:rsid w:val="00E9270C"/>
    <w:rsid w:val="00EA0899"/>
    <w:rsid w:val="00EC393D"/>
    <w:rsid w:val="00F3338F"/>
    <w:rsid w:val="00F42A60"/>
    <w:rsid w:val="00F61086"/>
    <w:rsid w:val="00F65AB2"/>
    <w:rsid w:val="00F80654"/>
    <w:rsid w:val="00F90D38"/>
    <w:rsid w:val="00FB1626"/>
    <w:rsid w:val="00FB1A89"/>
    <w:rsid w:val="00FE2037"/>
    <w:rsid w:val="00FE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50BE"/>
    <w:rPr>
      <w:sz w:val="24"/>
      <w:szCs w:val="24"/>
    </w:rPr>
  </w:style>
  <w:style w:type="paragraph" w:styleId="1">
    <w:name w:val="heading 1"/>
    <w:basedOn w:val="a"/>
    <w:next w:val="a"/>
    <w:qFormat/>
    <w:rsid w:val="00CE50BE"/>
    <w:pPr>
      <w:keepNext/>
      <w:tabs>
        <w:tab w:val="left" w:pos="5700"/>
      </w:tabs>
      <w:outlineLvl w:val="0"/>
    </w:pPr>
    <w:rPr>
      <w:rFonts w:eastAsia="Arial Unicode MS"/>
      <w:sz w:val="28"/>
    </w:rPr>
  </w:style>
  <w:style w:type="paragraph" w:styleId="2">
    <w:name w:val="heading 2"/>
    <w:basedOn w:val="a"/>
    <w:next w:val="a"/>
    <w:qFormat/>
    <w:rsid w:val="00CE50BE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CE50BE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E50BE"/>
    <w:pPr>
      <w:jc w:val="center"/>
    </w:pPr>
  </w:style>
  <w:style w:type="paragraph" w:styleId="a4">
    <w:name w:val="Body Text Indent"/>
    <w:basedOn w:val="a"/>
    <w:rsid w:val="00CE50BE"/>
    <w:pPr>
      <w:ind w:left="6660"/>
    </w:pPr>
  </w:style>
  <w:style w:type="paragraph" w:styleId="a5">
    <w:name w:val="Balloon Text"/>
    <w:basedOn w:val="a"/>
    <w:semiHidden/>
    <w:rsid w:val="00E02BD9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BD772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D772F"/>
    <w:rPr>
      <w:sz w:val="16"/>
      <w:szCs w:val="16"/>
    </w:rPr>
  </w:style>
  <w:style w:type="paragraph" w:customStyle="1" w:styleId="ConsPlusNormal">
    <w:name w:val="ConsPlusNormal"/>
    <w:uiPriority w:val="99"/>
    <w:rsid w:val="00E8615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Title">
    <w:name w:val="ConsPlusTitle"/>
    <w:rsid w:val="00E861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6">
    <w:name w:val="Table Grid"/>
    <w:basedOn w:val="a1"/>
    <w:uiPriority w:val="39"/>
    <w:rsid w:val="00A50B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07715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character" w:styleId="a8">
    <w:name w:val="Strong"/>
    <w:uiPriority w:val="22"/>
    <w:qFormat/>
    <w:rsid w:val="00D07715"/>
    <w:rPr>
      <w:b/>
      <w:bCs/>
    </w:rPr>
  </w:style>
  <w:style w:type="paragraph" w:styleId="a9">
    <w:name w:val="No Spacing"/>
    <w:link w:val="aa"/>
    <w:uiPriority w:val="1"/>
    <w:qFormat/>
    <w:rsid w:val="00D07715"/>
    <w:rPr>
      <w:sz w:val="24"/>
      <w:szCs w:val="24"/>
    </w:rPr>
  </w:style>
  <w:style w:type="character" w:customStyle="1" w:styleId="aa">
    <w:name w:val="Без интервала Знак"/>
    <w:link w:val="a9"/>
    <w:uiPriority w:val="1"/>
    <w:rsid w:val="001069C6"/>
    <w:rPr>
      <w:sz w:val="24"/>
      <w:szCs w:val="24"/>
      <w:lang w:bidi="ar-SA"/>
    </w:rPr>
  </w:style>
  <w:style w:type="paragraph" w:styleId="ab">
    <w:name w:val="header"/>
    <w:basedOn w:val="a"/>
    <w:link w:val="ac"/>
    <w:rsid w:val="00543E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43ED3"/>
    <w:rPr>
      <w:sz w:val="24"/>
      <w:szCs w:val="24"/>
    </w:rPr>
  </w:style>
  <w:style w:type="paragraph" w:styleId="ad">
    <w:name w:val="footer"/>
    <w:basedOn w:val="a"/>
    <w:link w:val="ae"/>
    <w:uiPriority w:val="99"/>
    <w:rsid w:val="00543E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43ED3"/>
    <w:rPr>
      <w:sz w:val="24"/>
      <w:szCs w:val="24"/>
    </w:rPr>
  </w:style>
  <w:style w:type="character" w:customStyle="1" w:styleId="af">
    <w:name w:val="Цветовое выделение"/>
    <w:uiPriority w:val="99"/>
    <w:rsid w:val="00D216D7"/>
    <w:rPr>
      <w:b/>
      <w:bCs/>
      <w:color w:val="26282F"/>
    </w:rPr>
  </w:style>
  <w:style w:type="character" w:customStyle="1" w:styleId="af0">
    <w:name w:val="Гипертекстовая ссылка"/>
    <w:uiPriority w:val="99"/>
    <w:rsid w:val="00D216D7"/>
    <w:rPr>
      <w:color w:val="106BBE"/>
    </w:rPr>
  </w:style>
  <w:style w:type="paragraph" w:customStyle="1" w:styleId="s1">
    <w:name w:val="s_1"/>
    <w:basedOn w:val="a"/>
    <w:rsid w:val="00D216D7"/>
    <w:pPr>
      <w:spacing w:before="100" w:beforeAutospacing="1" w:after="100" w:afterAutospacing="1"/>
    </w:pPr>
  </w:style>
  <w:style w:type="paragraph" w:customStyle="1" w:styleId="af1">
    <w:name w:val="Нормальный (таблица)"/>
    <w:basedOn w:val="a"/>
    <w:next w:val="a"/>
    <w:uiPriority w:val="99"/>
    <w:rsid w:val="00D216D7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2">
    <w:name w:val="Прижатый влево"/>
    <w:basedOn w:val="a"/>
    <w:next w:val="a"/>
    <w:uiPriority w:val="99"/>
    <w:rsid w:val="00D216D7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f3">
    <w:name w:val="Normal (Web)"/>
    <w:basedOn w:val="a"/>
    <w:uiPriority w:val="99"/>
    <w:unhideWhenUsed/>
    <w:rsid w:val="00D216D7"/>
    <w:pPr>
      <w:spacing w:before="100" w:beforeAutospacing="1" w:after="100" w:afterAutospacing="1"/>
    </w:pPr>
  </w:style>
  <w:style w:type="character" w:customStyle="1" w:styleId="apple-tab-span">
    <w:name w:val="apple-tab-span"/>
    <w:rsid w:val="00D216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document/redirect/70465940/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nternet.garant.ru/document/redirect/72275618/100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41F16-A71D-4862-891D-CF03CB5F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2817</Words>
  <Characters>16061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18841</CharactersWithSpaces>
  <SharedDoc>false</SharedDoc>
  <HLinks>
    <vt:vector size="12" baseType="variant">
      <vt:variant>
        <vt:i4>3801123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http://internet.garant.ru/document/redirect/70465940/0</vt:lpwstr>
      </vt:variant>
      <vt:variant>
        <vt:lpwstr/>
      </vt:variant>
      <vt:variant>
        <vt:i4>983056</vt:i4>
      </vt:variant>
      <vt:variant>
        <vt:i4>3</vt:i4>
      </vt:variant>
      <vt:variant>
        <vt:i4>0</vt:i4>
      </vt:variant>
      <vt:variant>
        <vt:i4>5</vt:i4>
      </vt:variant>
      <vt:variant>
        <vt:lpwstr>http://internet.garant.ru/document/redirect/72275618/1000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6</cp:revision>
  <cp:lastPrinted>2026-02-18T11:18:00Z</cp:lastPrinted>
  <dcterms:created xsi:type="dcterms:W3CDTF">2026-01-29T14:11:00Z</dcterms:created>
  <dcterms:modified xsi:type="dcterms:W3CDTF">2026-02-18T11:20:00Z</dcterms:modified>
</cp:coreProperties>
</file>